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25A20" w14:textId="77777777" w:rsidR="00561BE2" w:rsidRDefault="00561BE2">
      <w:pPr>
        <w:widowControl/>
        <w:rPr>
          <w:rStyle w:val="normaltextrun"/>
          <w:rFonts w:ascii="Arial" w:hAnsi="Arial" w:cs="Arial"/>
        </w:rPr>
      </w:pPr>
    </w:p>
    <w:p w14:paraId="2C15C5BB" w14:textId="77777777" w:rsidR="00561BE2" w:rsidRDefault="00561BE2">
      <w:pPr>
        <w:widowControl/>
        <w:rPr>
          <w:rStyle w:val="normaltextrun"/>
          <w:rFonts w:ascii="Arial" w:hAnsi="Arial" w:cs="Arial"/>
        </w:rPr>
      </w:pPr>
    </w:p>
    <w:p w14:paraId="33A938FC" w14:textId="77777777" w:rsidR="00561BE2" w:rsidRDefault="00561BE2">
      <w:pPr>
        <w:widowControl/>
        <w:rPr>
          <w:rStyle w:val="normaltextrun"/>
          <w:rFonts w:ascii="Arial" w:hAnsi="Arial" w:cs="Arial"/>
        </w:rPr>
      </w:pPr>
    </w:p>
    <w:p w14:paraId="5CCA7E0C" w14:textId="77777777" w:rsidR="00561BE2" w:rsidRDefault="00561BE2">
      <w:pPr>
        <w:widowControl/>
        <w:rPr>
          <w:rStyle w:val="normaltextrun"/>
          <w:rFonts w:ascii="Arial" w:hAnsi="Arial" w:cs="Arial"/>
        </w:rPr>
      </w:pPr>
    </w:p>
    <w:p w14:paraId="7A131AEB" w14:textId="77777777" w:rsidR="00561BE2" w:rsidRDefault="00561BE2">
      <w:pPr>
        <w:widowControl/>
        <w:rPr>
          <w:rStyle w:val="normaltextrun"/>
          <w:rFonts w:ascii="Arial" w:hAnsi="Arial" w:cs="Arial"/>
        </w:rPr>
      </w:pPr>
    </w:p>
    <w:p w14:paraId="7B02952A" w14:textId="77777777" w:rsidR="00561BE2" w:rsidRDefault="00561BE2">
      <w:pPr>
        <w:widowControl/>
        <w:rPr>
          <w:rStyle w:val="normaltextrun"/>
          <w:rFonts w:ascii="Arial" w:hAnsi="Arial" w:cs="Arial"/>
        </w:rPr>
      </w:pPr>
    </w:p>
    <w:p w14:paraId="77F70944" w14:textId="77777777" w:rsidR="00561BE2" w:rsidRDefault="00561BE2">
      <w:pPr>
        <w:widowControl/>
        <w:rPr>
          <w:rStyle w:val="normaltextrun"/>
          <w:rFonts w:ascii="Arial" w:hAnsi="Arial" w:cs="Arial"/>
        </w:rPr>
      </w:pPr>
    </w:p>
    <w:p w14:paraId="2D3D3845" w14:textId="3C9D792F" w:rsidR="00561BE2" w:rsidRDefault="00561BE2">
      <w:pPr>
        <w:widowControl/>
        <w:rPr>
          <w:rStyle w:val="normaltextrun"/>
          <w:rFonts w:ascii="Arial" w:hAnsi="Arial" w:cs="Arial"/>
        </w:rPr>
      </w:pPr>
    </w:p>
    <w:p w14:paraId="5F39CB16" w14:textId="4549CBED" w:rsidR="00561BE2" w:rsidRDefault="00561BE2">
      <w:pPr>
        <w:widowControl/>
        <w:rPr>
          <w:rStyle w:val="normaltextrun"/>
          <w:rFonts w:ascii="Arial" w:hAnsi="Arial" w:cs="Arial"/>
        </w:rPr>
      </w:pPr>
    </w:p>
    <w:p w14:paraId="3C87D15E" w14:textId="37C8D249" w:rsidR="00561BE2" w:rsidRDefault="00561BE2">
      <w:pPr>
        <w:widowControl/>
        <w:rPr>
          <w:rStyle w:val="normaltextrun"/>
          <w:rFonts w:ascii="Arial" w:hAnsi="Arial" w:cs="Arial"/>
        </w:rPr>
      </w:pPr>
    </w:p>
    <w:p w14:paraId="2C7FDD71" w14:textId="003EE202" w:rsidR="00561BE2" w:rsidRDefault="00B769BF">
      <w:pPr>
        <w:widowControl/>
        <w:rPr>
          <w:rStyle w:val="normaltextrun"/>
          <w:rFonts w:ascii="Arial" w:hAnsi="Arial" w:cs="Arial"/>
        </w:rPr>
      </w:pPr>
      <w:r w:rsidRPr="00B769BF">
        <w:rPr>
          <w:rStyle w:val="normaltextrun"/>
          <w:rFonts w:ascii="Arial" w:hAnsi="Arial" w:cs="Arial"/>
          <w:noProof/>
        </w:rPr>
        <mc:AlternateContent>
          <mc:Choice Requires="wps">
            <w:drawing>
              <wp:anchor distT="45720" distB="45720" distL="114300" distR="114300" simplePos="0" relativeHeight="251658240" behindDoc="0" locked="0" layoutInCell="1" allowOverlap="1" wp14:anchorId="706A1DDD" wp14:editId="6C8B317F">
                <wp:simplePos x="0" y="0"/>
                <wp:positionH relativeFrom="margin">
                  <wp:align>left</wp:align>
                </wp:positionH>
                <wp:positionV relativeFrom="paragraph">
                  <wp:posOffset>6350</wp:posOffset>
                </wp:positionV>
                <wp:extent cx="4775835" cy="314071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140765"/>
                        </a:xfrm>
                        <a:prstGeom prst="rect">
                          <a:avLst/>
                        </a:prstGeom>
                        <a:noFill/>
                        <a:ln w="9525">
                          <a:noFill/>
                          <a:miter lim="800000"/>
                          <a:headEnd/>
                          <a:tailEnd/>
                        </a:ln>
                      </wps:spPr>
                      <wps:txbx>
                        <w:txbxContent>
                          <w:p w14:paraId="5B99A816" w14:textId="574BEC93" w:rsidR="00B769BF" w:rsidRDefault="00B769BF">
                            <w:pPr>
                              <w:rPr>
                                <w:rStyle w:val="normaltextrun"/>
                                <w:rFonts w:ascii="Rockwell" w:hAnsi="Rockwell" w:cs="Arial"/>
                                <w:b/>
                                <w:bCs/>
                                <w:noProof/>
                                <w:snapToGrid/>
                                <w:color w:val="FFFFFF" w:themeColor="background1"/>
                                <w:sz w:val="72"/>
                                <w:szCs w:val="72"/>
                                <w:lang w:eastAsia="en-GB"/>
                              </w:rPr>
                            </w:pPr>
                            <w:r w:rsidRPr="00B769BF">
                              <w:rPr>
                                <w:rStyle w:val="normaltextrun"/>
                                <w:rFonts w:ascii="Rockwell" w:hAnsi="Rockwell" w:cs="Segoe UI"/>
                                <w:b/>
                                <w:bCs/>
                                <w:color w:val="FFFFFF" w:themeColor="background1"/>
                                <w:sz w:val="72"/>
                                <w:szCs w:val="72"/>
                              </w:rPr>
                              <w:t>202</w:t>
                            </w:r>
                            <w:r w:rsidR="000B70B0">
                              <w:rPr>
                                <w:rStyle w:val="normaltextrun"/>
                                <w:rFonts w:ascii="Rockwell" w:hAnsi="Rockwell" w:cs="Segoe UI"/>
                                <w:b/>
                                <w:bCs/>
                                <w:color w:val="FFFFFF" w:themeColor="background1"/>
                                <w:sz w:val="72"/>
                                <w:szCs w:val="72"/>
                              </w:rPr>
                              <w:t>2</w:t>
                            </w:r>
                            <w:r w:rsidRPr="00B769BF">
                              <w:rPr>
                                <w:rStyle w:val="normaltextrun"/>
                                <w:rFonts w:ascii="Rockwell" w:hAnsi="Rockwell" w:cs="Arial"/>
                                <w:b/>
                                <w:bCs/>
                                <w:noProof/>
                                <w:snapToGrid/>
                                <w:color w:val="FFFFFF" w:themeColor="background1"/>
                                <w:sz w:val="72"/>
                                <w:szCs w:val="72"/>
                                <w:lang w:eastAsia="en-GB"/>
                              </w:rPr>
                              <w:t xml:space="preserve"> TUC Black Workers’ Conference</w:t>
                            </w:r>
                          </w:p>
                          <w:p w14:paraId="3EB186FA" w14:textId="3B93F2E5" w:rsidR="00B769BF" w:rsidRDefault="00B769BF">
                            <w:pPr>
                              <w:rPr>
                                <w:rStyle w:val="normaltextrun"/>
                                <w:rFonts w:ascii="Rockwell" w:hAnsi="Rockwell" w:cs="Arial"/>
                                <w:b/>
                                <w:bCs/>
                                <w:noProof/>
                                <w:snapToGrid/>
                                <w:color w:val="FFFFFF" w:themeColor="background1"/>
                                <w:sz w:val="72"/>
                                <w:szCs w:val="72"/>
                                <w:lang w:eastAsia="en-GB"/>
                              </w:rPr>
                            </w:pPr>
                          </w:p>
                          <w:p w14:paraId="35DA1F5F" w14:textId="353F4B4A" w:rsidR="00B769BF" w:rsidRDefault="00B769BF">
                            <w:r>
                              <w:rPr>
                                <w:rStyle w:val="normaltextrun"/>
                                <w:rFonts w:ascii="Rockwell" w:hAnsi="Rockwell" w:cs="Arial"/>
                                <w:b/>
                                <w:bCs/>
                                <w:noProof/>
                                <w:snapToGrid/>
                                <w:color w:val="FFFFFF" w:themeColor="background1"/>
                                <w:sz w:val="72"/>
                                <w:szCs w:val="72"/>
                                <w:lang w:eastAsia="en-GB"/>
                              </w:rPr>
                              <w:t>Nominations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6A1DDD" id="_x0000_t202" coordsize="21600,21600" o:spt="202" path="m,l,21600r21600,l21600,xe">
                <v:stroke joinstyle="miter"/>
                <v:path gradientshapeok="t" o:connecttype="rect"/>
              </v:shapetype>
              <v:shape id="Text Box 2" o:spid="_x0000_s1026" type="#_x0000_t202" style="position:absolute;margin-left:0;margin-top:.5pt;width:376.05pt;height:247.3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" filled="f" stroked="f">
                <v:textbox>
                  <w:txbxContent>
                    <w:p w14:paraId="5B99A816" w14:textId="574BEC93" w:rsidR="00B769BF" w:rsidRDefault="00B769BF">
                      <w:pPr>
                        <w:rPr>
                          <w:rStyle w:val="normaltextrun"/>
                          <w:rFonts w:ascii="Rockwell" w:hAnsi="Rockwell" w:cs="Arial"/>
                          <w:b/>
                          <w:bCs/>
                          <w:noProof/>
                          <w:snapToGrid/>
                          <w:color w:val="FFFFFF" w:themeColor="background1"/>
                          <w:sz w:val="72"/>
                          <w:szCs w:val="72"/>
                          <w:lang w:eastAsia="en-GB"/>
                        </w:rPr>
                      </w:pPr>
                      <w:r w:rsidRPr="00B769BF">
                        <w:rPr>
                          <w:rStyle w:val="normaltextrun"/>
                          <w:rFonts w:ascii="Rockwell" w:hAnsi="Rockwell" w:cs="Segoe UI"/>
                          <w:b/>
                          <w:bCs/>
                          <w:color w:val="FFFFFF" w:themeColor="background1"/>
                          <w:sz w:val="72"/>
                          <w:szCs w:val="72"/>
                        </w:rPr>
                        <w:t>202</w:t>
                      </w:r>
                      <w:r w:rsidR="000B70B0">
                        <w:rPr>
                          <w:rStyle w:val="normaltextrun"/>
                          <w:rFonts w:ascii="Rockwell" w:hAnsi="Rockwell" w:cs="Segoe UI"/>
                          <w:b/>
                          <w:bCs/>
                          <w:color w:val="FFFFFF" w:themeColor="background1"/>
                          <w:sz w:val="72"/>
                          <w:szCs w:val="72"/>
                        </w:rPr>
                        <w:t>2</w:t>
                      </w:r>
                      <w:r w:rsidRPr="00B769BF">
                        <w:rPr>
                          <w:rStyle w:val="normaltextrun"/>
                          <w:rFonts w:ascii="Rockwell" w:hAnsi="Rockwell" w:cs="Arial"/>
                          <w:b/>
                          <w:bCs/>
                          <w:noProof/>
                          <w:snapToGrid/>
                          <w:color w:val="FFFFFF" w:themeColor="background1"/>
                          <w:sz w:val="72"/>
                          <w:szCs w:val="72"/>
                          <w:lang w:eastAsia="en-GB"/>
                        </w:rPr>
                        <w:t xml:space="preserve"> TUC Black Workers’ Conference</w:t>
                      </w:r>
                    </w:p>
                    <w:p w14:paraId="3EB186FA" w14:textId="3B93F2E5" w:rsidR="00B769BF" w:rsidRDefault="00B769BF">
                      <w:pPr>
                        <w:rPr>
                          <w:rStyle w:val="normaltextrun"/>
                          <w:rFonts w:ascii="Rockwell" w:hAnsi="Rockwell" w:cs="Arial"/>
                          <w:b/>
                          <w:bCs/>
                          <w:noProof/>
                          <w:snapToGrid/>
                          <w:color w:val="FFFFFF" w:themeColor="background1"/>
                          <w:sz w:val="72"/>
                          <w:szCs w:val="72"/>
                          <w:lang w:eastAsia="en-GB"/>
                        </w:rPr>
                      </w:pPr>
                    </w:p>
                    <w:p w14:paraId="35DA1F5F" w14:textId="353F4B4A" w:rsidR="00B769BF" w:rsidRDefault="00B769BF">
                      <w:r>
                        <w:rPr>
                          <w:rStyle w:val="normaltextrun"/>
                          <w:rFonts w:ascii="Rockwell" w:hAnsi="Rockwell" w:cs="Arial"/>
                          <w:b/>
                          <w:bCs/>
                          <w:noProof/>
                          <w:snapToGrid/>
                          <w:color w:val="FFFFFF" w:themeColor="background1"/>
                          <w:sz w:val="72"/>
                          <w:szCs w:val="72"/>
                          <w:lang w:eastAsia="en-GB"/>
                        </w:rPr>
                        <w:t>Nominations</w:t>
                      </w:r>
                    </w:p>
                  </w:txbxContent>
                </v:textbox>
                <w10:wrap type="square" anchorx="margin"/>
              </v:shape>
            </w:pict>
          </mc:Fallback>
        </mc:AlternateContent>
      </w:r>
    </w:p>
    <w:p w14:paraId="15504247" w14:textId="77777777" w:rsidR="00561BE2" w:rsidRDefault="00561BE2">
      <w:pPr>
        <w:widowControl/>
        <w:rPr>
          <w:rStyle w:val="normaltextrun"/>
          <w:rFonts w:ascii="Arial" w:hAnsi="Arial" w:cs="Arial"/>
        </w:rPr>
      </w:pPr>
    </w:p>
    <w:p w14:paraId="06E074F0" w14:textId="469EEED4" w:rsidR="00561BE2" w:rsidRPr="00B769BF" w:rsidRDefault="00561BE2">
      <w:pPr>
        <w:widowControl/>
        <w:rPr>
          <w:rStyle w:val="normaltextrun"/>
          <w:rFonts w:ascii="Arial" w:hAnsi="Arial" w:cs="Arial"/>
          <w:b/>
          <w:bCs/>
          <w:noProof/>
          <w:snapToGrid/>
          <w:color w:val="333399"/>
          <w:sz w:val="16"/>
          <w:szCs w:val="21"/>
          <w:lang w:eastAsia="en-GB"/>
        </w:rPr>
      </w:pPr>
      <w:r w:rsidRPr="00B769BF">
        <w:rPr>
          <w:rStyle w:val="normaltextrun"/>
          <w:rFonts w:ascii="Arial" w:hAnsi="Arial" w:cs="Arial"/>
          <w:b/>
          <w:bCs/>
          <w:noProof/>
          <w:snapToGrid/>
          <w:color w:val="333399"/>
          <w:sz w:val="16"/>
          <w:szCs w:val="21"/>
          <w:lang w:eastAsia="en-GB"/>
        </w:rPr>
        <w:br w:type="page"/>
      </w:r>
    </w:p>
    <w:p w14:paraId="5DF1B7DA" w14:textId="31701ABB" w:rsidR="00E757C2" w:rsidRPr="00B425C6" w:rsidDel="00606E5E" w:rsidRDefault="0A60F8EF" w:rsidP="00B425C6">
      <w:pPr>
        <w:pStyle w:val="T3sectionname"/>
      </w:pPr>
      <w:r w:rsidRPr="00B425C6">
        <w:rPr>
          <w:rStyle w:val="normaltextrun"/>
        </w:rPr>
        <w:lastRenderedPageBreak/>
        <w:t>Section A</w:t>
      </w:r>
    </w:p>
    <w:p w14:paraId="1B35023F" w14:textId="2BFAEF9E" w:rsidR="00506347" w:rsidRPr="00B425C6" w:rsidRDefault="00392AD5" w:rsidP="00B425C6">
      <w:pPr>
        <w:pStyle w:val="T3body"/>
        <w:rPr>
          <w:rStyle w:val="normaltextrun"/>
          <w:i/>
          <w:iCs/>
        </w:rPr>
      </w:pPr>
      <w:bookmarkStart w:id="0" w:name="_Hlk31136211"/>
      <w:r w:rsidRPr="00B425C6">
        <w:rPr>
          <w:rStyle w:val="normaltextrun"/>
          <w:i/>
          <w:iCs/>
        </w:rPr>
        <w:t>14 places available: 1</w:t>
      </w:r>
      <w:r w:rsidR="007B5E3F">
        <w:rPr>
          <w:rStyle w:val="normaltextrun"/>
          <w:i/>
          <w:iCs/>
        </w:rPr>
        <w:t>4</w:t>
      </w:r>
      <w:r w:rsidRPr="00B425C6">
        <w:rPr>
          <w:rStyle w:val="normaltextrun"/>
          <w:i/>
          <w:iCs/>
        </w:rPr>
        <w:t xml:space="preserve"> nominations received</w:t>
      </w:r>
      <w:bookmarkEnd w:id="0"/>
    </w:p>
    <w:p w14:paraId="073BED38" w14:textId="77777777" w:rsidR="00C639F4" w:rsidRPr="00C639F4" w:rsidRDefault="0081648D" w:rsidP="009C0827">
      <w:pPr>
        <w:pStyle w:val="T3heading2"/>
        <w:rPr>
          <w:rStyle w:val="T11TextBold"/>
          <w:rFonts w:ascii="Rockwell" w:hAnsi="Rockwell"/>
        </w:rPr>
      </w:pPr>
      <w:r w:rsidRPr="00C639F4">
        <w:rPr>
          <w:rStyle w:val="T11TextBold"/>
          <w:rFonts w:ascii="Rockwell" w:hAnsi="Rockwell"/>
        </w:rPr>
        <w:t>Okoro Akinyemi</w:t>
      </w:r>
      <w:r w:rsidR="00C85165" w:rsidRPr="00C639F4">
        <w:rPr>
          <w:rStyle w:val="T11TextBold"/>
          <w:rFonts w:ascii="Rockwell" w:hAnsi="Rockwell"/>
        </w:rPr>
        <w:tab/>
      </w:r>
      <w:r w:rsidR="00C85165" w:rsidRPr="00C639F4">
        <w:rPr>
          <w:rStyle w:val="T11TextBold"/>
          <w:rFonts w:ascii="Rockwell" w:hAnsi="Rockwell"/>
        </w:rPr>
        <w:tab/>
      </w:r>
      <w:r w:rsidR="00C639F4" w:rsidRPr="00C639F4">
        <w:rPr>
          <w:rStyle w:val="T11TextBold"/>
          <w:rFonts w:ascii="Rockwell" w:hAnsi="Rockwell"/>
        </w:rPr>
        <w:t>Teacher</w:t>
      </w:r>
    </w:p>
    <w:p w14:paraId="7AA26B29" w14:textId="14E09835" w:rsidR="0081648D" w:rsidRDefault="00C85165" w:rsidP="00C639F4">
      <w:pPr>
        <w:pStyle w:val="T3heading3"/>
        <w:rPr>
          <w:rStyle w:val="T11TextBold"/>
          <w:rFonts w:ascii="Rockwell" w:hAnsi="Rockwell"/>
          <w:lang w:val="de-DE"/>
        </w:rPr>
      </w:pPr>
      <w:r>
        <w:rPr>
          <w:rStyle w:val="T11TextBold"/>
          <w:rFonts w:ascii="Rockwell" w:hAnsi="Rockwell"/>
          <w:lang w:val="de-DE"/>
        </w:rPr>
        <w:t>NASUWT</w:t>
      </w:r>
    </w:p>
    <w:p w14:paraId="2572DC42" w14:textId="77777777" w:rsidR="006E1206" w:rsidRDefault="007561AE" w:rsidP="006E1206">
      <w:pPr>
        <w:pStyle w:val="T3body"/>
        <w:rPr>
          <w:lang w:eastAsia="en-GB"/>
        </w:rPr>
      </w:pPr>
      <w:r w:rsidRPr="007561AE">
        <w:rPr>
          <w:lang w:eastAsia="en-GB"/>
        </w:rPr>
        <w:t xml:space="preserve">My time in NASUWT has developed my philosophy of valuing each colleague as an individual, as well as part of a community. I have been a member of NASUWT since 2014 and I currently work as Biochemistry Lecturer in Peterborough College. I have been a member of the Union’s Black Members’ Advisory Committee since 2018. I am also the currently President of NASUWT Peterborough Local Association. I believe my experience in representing teachers will be a useful rudiment in the TUC. </w:t>
      </w:r>
    </w:p>
    <w:p w14:paraId="5CBAF84B" w14:textId="77777777" w:rsidR="006E1206" w:rsidRDefault="007561AE" w:rsidP="006E1206">
      <w:pPr>
        <w:pStyle w:val="T3body"/>
        <w:rPr>
          <w:lang w:eastAsia="en-GB"/>
        </w:rPr>
      </w:pPr>
      <w:r w:rsidRPr="007561AE">
        <w:rPr>
          <w:lang w:eastAsia="en-GB"/>
        </w:rPr>
        <w:t xml:space="preserve">I have also been working voluntarily for an organisation advocating for the right of the less privileged ones since 2009. My role as a representative of the Black Members’ advisory committee has provided me with the skills for motivating and advocating for the better treatment of Black teachers. </w:t>
      </w:r>
    </w:p>
    <w:p w14:paraId="060A08A2" w14:textId="155E4648" w:rsidR="007561AE" w:rsidRDefault="007561AE" w:rsidP="006E1206">
      <w:pPr>
        <w:pStyle w:val="T3body"/>
        <w:rPr>
          <w:lang w:eastAsia="en-GB"/>
        </w:rPr>
      </w:pPr>
      <w:r w:rsidRPr="007561AE">
        <w:rPr>
          <w:lang w:eastAsia="en-GB"/>
        </w:rPr>
        <w:t>These are skills I can bring to the work of the TUC Race Relations Committee.</w:t>
      </w:r>
    </w:p>
    <w:p w14:paraId="08C7FF8A" w14:textId="77777777" w:rsidR="0019432A" w:rsidRDefault="006A232C" w:rsidP="009C0827">
      <w:pPr>
        <w:pStyle w:val="T3heading2"/>
        <w:rPr>
          <w:rStyle w:val="normaltextrun"/>
        </w:rPr>
      </w:pPr>
      <w:r>
        <w:rPr>
          <w:rStyle w:val="normaltextrun"/>
        </w:rPr>
        <w:t>Dalbir Dhillon</w:t>
      </w:r>
      <w:r>
        <w:rPr>
          <w:rStyle w:val="normaltextrun"/>
        </w:rPr>
        <w:tab/>
      </w:r>
      <w:r w:rsidR="0019432A">
        <w:rPr>
          <w:rStyle w:val="normaltextrun"/>
        </w:rPr>
        <w:t>Conductor Northern Trains</w:t>
      </w:r>
    </w:p>
    <w:p w14:paraId="5F2F8550" w14:textId="123B5211" w:rsidR="006A232C" w:rsidRDefault="006A232C" w:rsidP="0019432A">
      <w:pPr>
        <w:pStyle w:val="T3heading3"/>
        <w:rPr>
          <w:rStyle w:val="normaltextrun"/>
        </w:rPr>
      </w:pPr>
      <w:r>
        <w:rPr>
          <w:rStyle w:val="normaltextrun"/>
        </w:rPr>
        <w:t>RMT</w:t>
      </w:r>
    </w:p>
    <w:p w14:paraId="4C572C97" w14:textId="77777777" w:rsidR="006A232C" w:rsidRDefault="006A232C" w:rsidP="00BF3700">
      <w:pPr>
        <w:pStyle w:val="T3body"/>
        <w:rPr>
          <w:lang w:eastAsia="en-GB"/>
        </w:rPr>
      </w:pPr>
      <w:r w:rsidRPr="006A232C">
        <w:rPr>
          <w:lang w:eastAsia="en-GB"/>
        </w:rPr>
        <w:t xml:space="preserve">Dalbir Dhillon works for Northern Trains as a Conductor. </w:t>
      </w:r>
    </w:p>
    <w:p w14:paraId="245BA7A4" w14:textId="77777777" w:rsidR="006A232C" w:rsidRDefault="006A232C" w:rsidP="00BF3700">
      <w:pPr>
        <w:pStyle w:val="T3body"/>
        <w:rPr>
          <w:lang w:eastAsia="en-GB"/>
        </w:rPr>
      </w:pPr>
      <w:r w:rsidRPr="006A232C">
        <w:rPr>
          <w:lang w:eastAsia="en-GB"/>
        </w:rPr>
        <w:t>He has been an RMT member for over 10 years and has become increasingly involved in its activities particularly with the Black and Ethnic Minority Members Committee and Conferences.  He is Assistant Branch Secretary at Manchester Victoria, a local rep and has also attended the union’s AGM.</w:t>
      </w:r>
    </w:p>
    <w:p w14:paraId="26B134CE" w14:textId="77777777" w:rsidR="006A232C" w:rsidRDefault="006A232C" w:rsidP="00BF3700">
      <w:pPr>
        <w:pStyle w:val="T3body"/>
        <w:rPr>
          <w:lang w:eastAsia="en-GB"/>
        </w:rPr>
      </w:pPr>
      <w:r w:rsidRPr="006A232C">
        <w:rPr>
          <w:lang w:eastAsia="en-GB"/>
        </w:rPr>
        <w:t xml:space="preserve">Dalbir has now stepped up from Vice-Chair to Chair the RMT’s Black &amp; Ethnic Minority Members Advisory Committee and Conference.  </w:t>
      </w:r>
    </w:p>
    <w:p w14:paraId="5C712035" w14:textId="29D8DF92" w:rsidR="006A232C" w:rsidRPr="006A232C" w:rsidRDefault="006A232C" w:rsidP="00BF3700">
      <w:pPr>
        <w:pStyle w:val="T3body"/>
        <w:rPr>
          <w:lang w:eastAsia="en-GB"/>
        </w:rPr>
      </w:pPr>
      <w:r w:rsidRPr="006A232C">
        <w:rPr>
          <w:lang w:eastAsia="en-GB"/>
        </w:rPr>
        <w:t>He knows what it is like at the front line of customer service and trade union activism, including being racially abused on a picket line.  Dalbir would like to take this opportunity to use his experience and represent the union on the TUC Race Relations Committee.</w:t>
      </w:r>
    </w:p>
    <w:p w14:paraId="08ACA498" w14:textId="096E1530" w:rsidR="00F71100" w:rsidRPr="009C0827" w:rsidRDefault="00F71100" w:rsidP="009C0827">
      <w:pPr>
        <w:pStyle w:val="T3heading2"/>
        <w:rPr>
          <w:rStyle w:val="normaltextrun"/>
        </w:rPr>
      </w:pPr>
      <w:r w:rsidRPr="009C0827">
        <w:rPr>
          <w:rStyle w:val="normaltextrun"/>
        </w:rPr>
        <w:t>Floyd Doyle</w:t>
      </w:r>
      <w:r w:rsidRPr="009C0827">
        <w:rPr>
          <w:rStyle w:val="normaltextrun"/>
        </w:rPr>
        <w:tab/>
        <w:t>Train Driver</w:t>
      </w:r>
    </w:p>
    <w:p w14:paraId="2606E332" w14:textId="5F8A8645" w:rsidR="00F71100" w:rsidRDefault="00F71100" w:rsidP="00DC5B0C">
      <w:pPr>
        <w:pStyle w:val="T3heading3"/>
      </w:pPr>
      <w:r>
        <w:t>ASLEF</w:t>
      </w:r>
    </w:p>
    <w:p w14:paraId="27A88E73" w14:textId="77777777" w:rsidR="00DC5B0C" w:rsidRPr="00DC5B0C" w:rsidRDefault="00DC5B0C" w:rsidP="00DC5B0C">
      <w:pPr>
        <w:pStyle w:val="T3body"/>
      </w:pPr>
      <w:r w:rsidRPr="00DC5B0C">
        <w:t xml:space="preserve">I have been an ASLEF member for 28 year and for many of these I was the national chair of the ASLEF Black and Minority Ethnic Representative Committee dealing with racial issues within the railway industry. </w:t>
      </w:r>
    </w:p>
    <w:p w14:paraId="71C2650D" w14:textId="08959A04" w:rsidR="00DC5B0C" w:rsidRPr="00DC5B0C" w:rsidRDefault="00DC5B0C" w:rsidP="00DC5B0C">
      <w:pPr>
        <w:pStyle w:val="T3body"/>
      </w:pPr>
      <w:r w:rsidRPr="00DC5B0C">
        <w:t>I have attended the TUC Black Workers Conference for 15 years; have the honour of chairing the 2017 conference. I’ve been a member of the TUC Race Relations Committee for over 11 years attending every meeting to date where I have been willing to be involved, attending Parliament and protests to support BAME and union issues.</w:t>
      </w:r>
    </w:p>
    <w:p w14:paraId="604DEFEA" w14:textId="57861ACF" w:rsidR="00F71100" w:rsidRPr="00F71100" w:rsidRDefault="00DC5B0C" w:rsidP="00DC5B0C">
      <w:pPr>
        <w:pStyle w:val="T3body"/>
      </w:pPr>
      <w:r w:rsidRPr="00DC5B0C">
        <w:t>I have also attended the Labour East Conference for the last 7 years networking with MP’s and I am a member of the Cambridge Trades Council.</w:t>
      </w:r>
    </w:p>
    <w:p w14:paraId="16DB215D" w14:textId="4AB24573" w:rsidR="0062785B" w:rsidRDefault="00905018" w:rsidP="00DD5A69">
      <w:pPr>
        <w:pStyle w:val="T3heading2"/>
      </w:pPr>
      <w:r>
        <w:t>Denise Henry</w:t>
      </w:r>
      <w:r>
        <w:tab/>
      </w:r>
      <w:r w:rsidR="0062785B">
        <w:t>Teacher</w:t>
      </w:r>
    </w:p>
    <w:p w14:paraId="72CEE064" w14:textId="1D210575" w:rsidR="00905018" w:rsidRPr="00AC45CF" w:rsidRDefault="00905018" w:rsidP="00D83DD1">
      <w:pPr>
        <w:pStyle w:val="T3heading3"/>
      </w:pPr>
      <w:r w:rsidRPr="00AC45CF">
        <w:t>NEU</w:t>
      </w:r>
    </w:p>
    <w:p w14:paraId="4BAAB2DF" w14:textId="77777777" w:rsidR="005E7906" w:rsidRDefault="00905018" w:rsidP="00396A64">
      <w:pPr>
        <w:pStyle w:val="T3body"/>
        <w:rPr>
          <w:lang w:eastAsia="en-GB"/>
        </w:rPr>
      </w:pPr>
      <w:r w:rsidRPr="00905018">
        <w:rPr>
          <w:lang w:eastAsia="en-GB"/>
        </w:rPr>
        <w:t xml:space="preserve">NEU Black Executive Seat Holder  </w:t>
      </w:r>
    </w:p>
    <w:p w14:paraId="78DB08DC" w14:textId="77777777" w:rsidR="005E7906" w:rsidRDefault="00905018" w:rsidP="00396A64">
      <w:pPr>
        <w:pStyle w:val="T3body"/>
        <w:rPr>
          <w:lang w:eastAsia="en-GB"/>
        </w:rPr>
      </w:pPr>
      <w:r w:rsidRPr="00905018">
        <w:rPr>
          <w:lang w:eastAsia="en-GB"/>
        </w:rPr>
        <w:t>Primary Teacher for over 20 years</w:t>
      </w:r>
    </w:p>
    <w:p w14:paraId="113088BE" w14:textId="77777777" w:rsidR="005E7906" w:rsidRDefault="00905018" w:rsidP="00396A64">
      <w:pPr>
        <w:pStyle w:val="T3body"/>
        <w:rPr>
          <w:lang w:eastAsia="en-GB"/>
        </w:rPr>
      </w:pPr>
      <w:r w:rsidRPr="00905018">
        <w:rPr>
          <w:lang w:eastAsia="en-GB"/>
        </w:rPr>
        <w:t>School Rep and Equality Branch Officer since 2008</w:t>
      </w:r>
    </w:p>
    <w:p w14:paraId="762F84D7" w14:textId="77777777" w:rsidR="005E7906" w:rsidRDefault="00905018" w:rsidP="00396A64">
      <w:pPr>
        <w:pStyle w:val="T3body"/>
        <w:rPr>
          <w:lang w:eastAsia="en-GB"/>
        </w:rPr>
      </w:pPr>
      <w:r w:rsidRPr="00905018">
        <w:rPr>
          <w:lang w:eastAsia="en-GB"/>
        </w:rPr>
        <w:t>Co- founder of the NEU Black LGBT+ network in 2017</w:t>
      </w:r>
    </w:p>
    <w:p w14:paraId="5667475F" w14:textId="77777777" w:rsidR="005E7906" w:rsidRDefault="00905018" w:rsidP="00396A64">
      <w:pPr>
        <w:pStyle w:val="T3body"/>
        <w:rPr>
          <w:lang w:eastAsia="en-GB"/>
        </w:rPr>
      </w:pPr>
      <w:r w:rsidRPr="00905018">
        <w:rPr>
          <w:lang w:eastAsia="en-GB"/>
        </w:rPr>
        <w:t>Black educators conference steering committee member for many conferences.</w:t>
      </w:r>
    </w:p>
    <w:p w14:paraId="152D31A8" w14:textId="77777777" w:rsidR="005E7906" w:rsidRDefault="00905018" w:rsidP="00396A64">
      <w:pPr>
        <w:pStyle w:val="T3body"/>
        <w:rPr>
          <w:lang w:eastAsia="en-GB"/>
        </w:rPr>
      </w:pPr>
      <w:r w:rsidRPr="00905018">
        <w:rPr>
          <w:lang w:eastAsia="en-GB"/>
        </w:rPr>
        <w:t>Network leader of the NEU Black LGBT+ network (which won the award for most inspiring intersectionality network in 2019 at the LGBT+ conference)</w:t>
      </w:r>
    </w:p>
    <w:p w14:paraId="32C7B534" w14:textId="77777777" w:rsidR="005E7906" w:rsidRDefault="00905018" w:rsidP="00396A64">
      <w:pPr>
        <w:pStyle w:val="T3body"/>
        <w:rPr>
          <w:lang w:eastAsia="en-GB"/>
        </w:rPr>
      </w:pPr>
      <w:r w:rsidRPr="00905018">
        <w:rPr>
          <w:lang w:eastAsia="en-GB"/>
        </w:rPr>
        <w:t>Co- founder of the NEU South –East London Black network and other Black educators-led organisations.</w:t>
      </w:r>
    </w:p>
    <w:p w14:paraId="7604E06F" w14:textId="77777777" w:rsidR="005E7906" w:rsidRDefault="00905018" w:rsidP="00396A64">
      <w:pPr>
        <w:pStyle w:val="T3body"/>
        <w:rPr>
          <w:lang w:eastAsia="en-GB"/>
        </w:rPr>
      </w:pPr>
      <w:r w:rsidRPr="00905018">
        <w:rPr>
          <w:lang w:eastAsia="en-GB"/>
        </w:rPr>
        <w:t>Creator of Lambeth NEU anti – racist Framework bank of resources.</w:t>
      </w:r>
      <w:r w:rsidRPr="00905018">
        <w:rPr>
          <w:lang w:eastAsia="en-GB"/>
        </w:rPr>
        <w:br/>
        <w:t>Attended NUT and NEU National conference since 2008 as delegate- speaking and writing motions.</w:t>
      </w:r>
    </w:p>
    <w:p w14:paraId="4DCD8BC8" w14:textId="77777777" w:rsidR="005E7906" w:rsidRDefault="00905018" w:rsidP="00396A64">
      <w:pPr>
        <w:pStyle w:val="T3body"/>
        <w:rPr>
          <w:lang w:eastAsia="en-GB"/>
        </w:rPr>
      </w:pPr>
      <w:r w:rsidRPr="00905018">
        <w:rPr>
          <w:lang w:eastAsia="en-GB"/>
        </w:rPr>
        <w:t>Organiser for various equalities union events and campaigns in schools, district and regional.</w:t>
      </w:r>
    </w:p>
    <w:p w14:paraId="2C0F1B99" w14:textId="61672A45" w:rsidR="00905018" w:rsidRPr="00905018" w:rsidRDefault="00905018" w:rsidP="00396A64">
      <w:pPr>
        <w:pStyle w:val="T3body"/>
        <w:rPr>
          <w:lang w:eastAsia="en-GB"/>
        </w:rPr>
      </w:pPr>
      <w:r w:rsidRPr="00905018">
        <w:rPr>
          <w:lang w:eastAsia="en-GB"/>
        </w:rPr>
        <w:t xml:space="preserve">NEU Strategy committee member: Policy Research &amp; Campaigns Committee </w:t>
      </w:r>
    </w:p>
    <w:p w14:paraId="0FFEA00F" w14:textId="32FADCC9" w:rsidR="004648A8" w:rsidRDefault="004648A8" w:rsidP="00E30EB8">
      <w:pPr>
        <w:pStyle w:val="T3heading2"/>
      </w:pPr>
      <w:r>
        <w:t>Zita Holbourne</w:t>
      </w:r>
      <w:r>
        <w:tab/>
        <w:t>Civil Servant</w:t>
      </w:r>
    </w:p>
    <w:p w14:paraId="5CF4CF94" w14:textId="5B68BD83" w:rsidR="004648A8" w:rsidRDefault="004648A8" w:rsidP="00CF0106">
      <w:pPr>
        <w:pStyle w:val="T3heading3"/>
      </w:pPr>
      <w:r>
        <w:t>PCS</w:t>
      </w:r>
    </w:p>
    <w:p w14:paraId="3FF95B0E" w14:textId="77777777" w:rsidR="00F67349" w:rsidRDefault="00F67349" w:rsidP="00A12AAA">
      <w:pPr>
        <w:pStyle w:val="T3body"/>
        <w:rPr>
          <w:lang w:eastAsia="en-GB"/>
        </w:rPr>
      </w:pPr>
      <w:r w:rsidRPr="00F67349">
        <w:rPr>
          <w:lang w:eastAsia="en-GB"/>
        </w:rPr>
        <w:t xml:space="preserve">I am a current member of the TUC Race Relations Committee and National Vice President of PCS. </w:t>
      </w:r>
    </w:p>
    <w:p w14:paraId="44C7AF59" w14:textId="77777777" w:rsidR="00F67349" w:rsidRDefault="00F67349" w:rsidP="00A12AAA">
      <w:pPr>
        <w:pStyle w:val="T3body"/>
        <w:rPr>
          <w:lang w:eastAsia="en-GB"/>
        </w:rPr>
      </w:pPr>
      <w:r w:rsidRPr="00F67349">
        <w:rPr>
          <w:lang w:eastAsia="en-GB"/>
        </w:rPr>
        <w:t xml:space="preserve">I campaign for equality, rights and justice through trade union and community activism and am co-founder and National Chair of Black Activists Rising Against Cuts (BARAC) UK and a founding member of BAME Lawyers for Justice and Citizenship Is a Right Coalition. </w:t>
      </w:r>
    </w:p>
    <w:p w14:paraId="17008D7D" w14:textId="77777777" w:rsidR="00F67349" w:rsidRDefault="00F67349" w:rsidP="00A12AAA">
      <w:pPr>
        <w:pStyle w:val="T3body"/>
        <w:rPr>
          <w:lang w:eastAsia="en-GB"/>
        </w:rPr>
      </w:pPr>
      <w:r w:rsidRPr="00F67349">
        <w:rPr>
          <w:lang w:eastAsia="en-GB"/>
        </w:rPr>
        <w:t>I have played a leading role campaigning for Windrush and related justice and against forced deportations.</w:t>
      </w:r>
      <w:r>
        <w:rPr>
          <w:lang w:eastAsia="en-GB"/>
        </w:rPr>
        <w:t xml:space="preserve"> </w:t>
      </w:r>
    </w:p>
    <w:p w14:paraId="41935916" w14:textId="331D23F9" w:rsidR="00F67349" w:rsidRDefault="00F67349" w:rsidP="00A12AAA">
      <w:pPr>
        <w:pStyle w:val="T3body"/>
        <w:rPr>
          <w:lang w:eastAsia="en-GB"/>
        </w:rPr>
      </w:pPr>
      <w:r w:rsidRPr="00F67349">
        <w:rPr>
          <w:lang w:eastAsia="en-GB"/>
        </w:rPr>
        <w:t xml:space="preserve">I'm an experienced negotiator (specialising in equality), campaigner and organiser with over 20 years’ experience representing members specialising in race and other discrimination cases. </w:t>
      </w:r>
      <w:r w:rsidRPr="00F67349">
        <w:br/>
      </w:r>
      <w:r w:rsidRPr="00F67349">
        <w:rPr>
          <w:lang w:eastAsia="en-GB"/>
        </w:rPr>
        <w:t xml:space="preserve">I have played a leading role in many campaigns against racism. I coordinate and curate the TUC Roots Culture Identity art exhibition. </w:t>
      </w:r>
    </w:p>
    <w:p w14:paraId="44312906" w14:textId="4E9191CE" w:rsidR="00F67349" w:rsidRPr="00F67349" w:rsidRDefault="00F67349" w:rsidP="00A12AAA">
      <w:pPr>
        <w:pStyle w:val="T3body"/>
        <w:rPr>
          <w:lang w:eastAsia="en-GB"/>
        </w:rPr>
      </w:pPr>
      <w:r w:rsidRPr="00F67349">
        <w:rPr>
          <w:lang w:eastAsia="en-GB"/>
        </w:rPr>
        <w:t>I campaign for equality and human rights globally. Since 2015 I've co-ordinated regular humanitarian aid solidarity missions for our sisters/brothers, forced to flee war, poverty, climate change and persecution.</w:t>
      </w:r>
    </w:p>
    <w:p w14:paraId="2F7AFC89" w14:textId="11FDE5E5" w:rsidR="00E30EB8" w:rsidRPr="00E30EB8" w:rsidRDefault="00E30EB8" w:rsidP="00E30EB8">
      <w:pPr>
        <w:pStyle w:val="T3heading2"/>
      </w:pPr>
      <w:r w:rsidRPr="00E30EB8">
        <w:t xml:space="preserve">Dawn Hope </w:t>
      </w:r>
      <w:r w:rsidRPr="00E30EB8">
        <w:tab/>
        <w:t>Actor</w:t>
      </w:r>
    </w:p>
    <w:p w14:paraId="1C36E106" w14:textId="77777777" w:rsidR="00E30EB8" w:rsidRPr="00E30EB8" w:rsidRDefault="00E30EB8" w:rsidP="00F04EEA">
      <w:pPr>
        <w:pStyle w:val="T3heading3"/>
        <w:rPr>
          <w:rFonts w:eastAsia="Calibri"/>
        </w:rPr>
      </w:pPr>
      <w:r w:rsidRPr="00E30EB8">
        <w:rPr>
          <w:rFonts w:eastAsia="Calibri"/>
        </w:rPr>
        <w:t>Equity</w:t>
      </w:r>
    </w:p>
    <w:p w14:paraId="00636113" w14:textId="5ADD1DDB" w:rsidR="00E30EB8" w:rsidRPr="00A12AAA" w:rsidRDefault="00E30EB8" w:rsidP="00A12AAA">
      <w:pPr>
        <w:pStyle w:val="T3body"/>
      </w:pPr>
      <w:r w:rsidRPr="00A12AAA">
        <w:t>Having had the privilege of serving on Equity's Executive Council 2018-20 I am really honoured to be voted on again, to continue to speak into these crucial 'Four Pillars' to help our members return to work. In particular supporting our Culturally Diverse members, having their voices up front and centre, and fighting the racism and exclusion that blights their lives across the entertainment industry.</w:t>
      </w:r>
    </w:p>
    <w:p w14:paraId="7F8FCAB9" w14:textId="41396BFD" w:rsidR="00E30EB8" w:rsidRPr="00A12AAA" w:rsidRDefault="00E30EB8" w:rsidP="00A12AAA">
      <w:pPr>
        <w:pStyle w:val="T3body"/>
      </w:pPr>
      <w:r w:rsidRPr="00A12AAA">
        <w:t>Never has there been a more important time to step up and serve our members. As we all circumvent our way through a</w:t>
      </w:r>
      <w:r w:rsidR="001F1672" w:rsidRPr="00A12AAA">
        <w:t xml:space="preserve"> </w:t>
      </w:r>
      <w:r w:rsidRPr="00A12AAA">
        <w:t>new way of telling our stories I believe we will, as many more streaming and new media platforms spring up and finding interesting ways of profiling our work.</w:t>
      </w:r>
    </w:p>
    <w:p w14:paraId="4A611D95" w14:textId="05F91C94" w:rsidR="00E30EB8" w:rsidRDefault="00E30EB8" w:rsidP="00A12AAA">
      <w:pPr>
        <w:pStyle w:val="T3body"/>
      </w:pPr>
      <w:r w:rsidRPr="00A12AAA">
        <w:lastRenderedPageBreak/>
        <w:t>I want to be in those discussions, making sure new and present employer and engagers uphold all hard</w:t>
      </w:r>
      <w:r>
        <w:t>-</w:t>
      </w:r>
      <w:r w:rsidRPr="00A12AAA">
        <w:t xml:space="preserve">won working standards, and the new ones that will arise, whilst respecting all </w:t>
      </w:r>
      <w:r>
        <w:t>practitioners'</w:t>
      </w:r>
      <w:r w:rsidRPr="00A12AAA">
        <w:t xml:space="preserve"> contributions and rewarding a true living wage. </w:t>
      </w:r>
    </w:p>
    <w:p w14:paraId="5AF5D894" w14:textId="77777777" w:rsidR="0049455B" w:rsidRDefault="0049455B" w:rsidP="0049455B">
      <w:pPr>
        <w:pStyle w:val="T3heading2"/>
      </w:pPr>
      <w:r>
        <w:t>Christopher Knight</w:t>
      </w:r>
      <w:r>
        <w:tab/>
        <w:t>Prison Officer</w:t>
      </w:r>
    </w:p>
    <w:p w14:paraId="24828FCB" w14:textId="77777777" w:rsidR="0049455B" w:rsidRDefault="0049455B" w:rsidP="0049455B">
      <w:pPr>
        <w:pStyle w:val="T3heading3"/>
      </w:pPr>
      <w:r>
        <w:t>Community</w:t>
      </w:r>
    </w:p>
    <w:p w14:paraId="3FD3130C" w14:textId="77777777" w:rsidR="0049455B" w:rsidRPr="00774162" w:rsidRDefault="0049455B" w:rsidP="0049455B">
      <w:pPr>
        <w:pStyle w:val="T3body"/>
      </w:pPr>
      <w:r w:rsidRPr="00774162">
        <w:t>A union member in the Justice Sector representing my Sector Committee, an NEC member, attending Community Biennial Conference and TUC Black Workers Conference.</w:t>
      </w:r>
    </w:p>
    <w:p w14:paraId="1F8E84F5" w14:textId="77777777" w:rsidR="0049455B" w:rsidRPr="00774162" w:rsidRDefault="0049455B" w:rsidP="0049455B">
      <w:pPr>
        <w:pStyle w:val="T3body"/>
      </w:pPr>
      <w:r w:rsidRPr="00774162">
        <w:t>I believe that we are stronger when we collectively come together; I am committed to supporting an inclusive and diverse union movement that is able to tackle the inequalities that exist, wherever it exists in the workplace or society, we need a strong voice for black members, raising awareness of the issues faced, to listen/engage with members across all sectors and welcome the challenges before me in helping shape structures to support members to be heard, developing campaigns that actively seek ways to increase members involvement, campaigns addressing issues directly affecting pay, progression, health services, education wherever inequalities exist.</w:t>
      </w:r>
    </w:p>
    <w:p w14:paraId="398F7D6D" w14:textId="77777777" w:rsidR="0049455B" w:rsidRPr="00774162" w:rsidRDefault="0049455B" w:rsidP="0049455B">
      <w:pPr>
        <w:pStyle w:val="T3body"/>
      </w:pPr>
      <w:r w:rsidRPr="00774162">
        <w:t xml:space="preserve">Seeking your support to challenge inequality, to raise awareness and above all do what the union movement does best, </w:t>
      </w:r>
      <w:r>
        <w:t>stand</w:t>
      </w:r>
      <w:r w:rsidRPr="00774162">
        <w:t xml:space="preserve"> together, Stand strong.</w:t>
      </w:r>
    </w:p>
    <w:p w14:paraId="31C1DCF5" w14:textId="436ED0E9" w:rsidR="00950552" w:rsidRPr="009C0827" w:rsidRDefault="00950552" w:rsidP="009C0827">
      <w:pPr>
        <w:pStyle w:val="T3heading2"/>
        <w:rPr>
          <w:rStyle w:val="normaltextrun"/>
        </w:rPr>
      </w:pPr>
      <w:r w:rsidRPr="009C0827">
        <w:rPr>
          <w:rStyle w:val="normaltextrun"/>
        </w:rPr>
        <w:t>Maureen Lox</w:t>
      </w:r>
      <w:r w:rsidR="00C133FC" w:rsidRPr="009C0827">
        <w:rPr>
          <w:rStyle w:val="normaltextrun"/>
        </w:rPr>
        <w:t>ley MBE</w:t>
      </w:r>
      <w:r w:rsidR="00C133FC" w:rsidRPr="009C0827">
        <w:rPr>
          <w:rStyle w:val="normaltextrun"/>
        </w:rPr>
        <w:tab/>
      </w:r>
      <w:r w:rsidR="00C133FC" w:rsidRPr="009C0827">
        <w:rPr>
          <w:rStyle w:val="normaltextrun"/>
        </w:rPr>
        <w:tab/>
      </w:r>
      <w:r w:rsidR="002A4416">
        <w:rPr>
          <w:rStyle w:val="normaltextrun"/>
        </w:rPr>
        <w:t>Shop worker recently retired</w:t>
      </w:r>
    </w:p>
    <w:p w14:paraId="2D592748" w14:textId="4893EA80" w:rsidR="00424E6E" w:rsidRPr="00424E6E" w:rsidRDefault="00424E6E" w:rsidP="00424E6E">
      <w:pPr>
        <w:pStyle w:val="T3heading3"/>
      </w:pPr>
      <w:r>
        <w:t>USDAW</w:t>
      </w:r>
    </w:p>
    <w:p w14:paraId="1F0ABC77" w14:textId="7373D303" w:rsidR="00424E6E" w:rsidRPr="00424E6E" w:rsidRDefault="00424E6E" w:rsidP="00424E6E">
      <w:pPr>
        <w:pStyle w:val="T3body"/>
      </w:pPr>
      <w:r w:rsidRPr="00424E6E">
        <w:t>I have worked in the retail sector for most of my life. I currently work the early shift in a large supermarket. Since the start of the pandemic retail workers have been in jobs and workplaces that have heightened our risk of exposure to the virus but also to abuse and harassment and yet retail workers are amongst the lowest paid in the economy.</w:t>
      </w:r>
    </w:p>
    <w:p w14:paraId="1049972B" w14:textId="7BCA7CD6" w:rsidR="00424E6E" w:rsidRPr="00424E6E" w:rsidRDefault="00424E6E" w:rsidP="00424E6E">
      <w:pPr>
        <w:pStyle w:val="T3body"/>
      </w:pPr>
      <w:r w:rsidRPr="00424E6E">
        <w:t xml:space="preserve">Black workers are in jobs that put them at even greater risk such as security and acting as marshals policing social distancing and entry to/exit from stores. The retail sector, already in crisis, faces an uncertain future with Black workers likely to be at the sharp end of redundancies and reorganisations. </w:t>
      </w:r>
    </w:p>
    <w:p w14:paraId="0EEB1A96" w14:textId="77777777" w:rsidR="00424E6E" w:rsidRPr="00424E6E" w:rsidRDefault="00424E6E" w:rsidP="00424E6E">
      <w:pPr>
        <w:pStyle w:val="T3body"/>
      </w:pPr>
      <w:r w:rsidRPr="00424E6E">
        <w:t xml:space="preserve">If re-elected to the Committee I will continue to do all I can to raise the issues that affect workers, particularly Black workers, in the retail sector and ensure our voice is heard. </w:t>
      </w:r>
    </w:p>
    <w:p w14:paraId="2B30EC61" w14:textId="77777777" w:rsidR="003A05A8" w:rsidRDefault="00F15461" w:rsidP="00255322">
      <w:pPr>
        <w:pStyle w:val="T3heading2"/>
        <w:rPr>
          <w:rStyle w:val="normaltextrun"/>
          <w:lang w:val="fr-FR"/>
        </w:rPr>
      </w:pPr>
      <w:proofErr w:type="spellStart"/>
      <w:r w:rsidRPr="007F1A53">
        <w:rPr>
          <w:rStyle w:val="normaltextrun"/>
          <w:lang w:val="fr-FR"/>
        </w:rPr>
        <w:t>Amit</w:t>
      </w:r>
      <w:proofErr w:type="spellEnd"/>
      <w:r w:rsidRPr="007F1A53">
        <w:rPr>
          <w:rStyle w:val="normaltextrun"/>
          <w:lang w:val="fr-FR"/>
        </w:rPr>
        <w:t xml:space="preserve"> </w:t>
      </w:r>
      <w:proofErr w:type="spellStart"/>
      <w:r w:rsidRPr="007F1A53">
        <w:rPr>
          <w:rStyle w:val="normaltextrun"/>
          <w:lang w:val="fr-FR"/>
        </w:rPr>
        <w:t>Malde</w:t>
      </w:r>
      <w:proofErr w:type="spellEnd"/>
      <w:r w:rsidR="007F1A53" w:rsidRPr="007F1A53">
        <w:rPr>
          <w:rStyle w:val="normaltextrun"/>
          <w:lang w:val="fr-FR"/>
        </w:rPr>
        <w:tab/>
      </w:r>
      <w:proofErr w:type="spellStart"/>
      <w:r w:rsidR="003A05A8">
        <w:rPr>
          <w:rStyle w:val="normaltextrun"/>
          <w:lang w:val="fr-FR"/>
        </w:rPr>
        <w:t>Firefighter</w:t>
      </w:r>
      <w:proofErr w:type="spellEnd"/>
    </w:p>
    <w:p w14:paraId="18EB134A" w14:textId="71B79736" w:rsidR="00F15461" w:rsidRDefault="007F1A53" w:rsidP="00255322">
      <w:pPr>
        <w:pStyle w:val="T3heading2"/>
        <w:rPr>
          <w:rStyle w:val="normaltextrun"/>
          <w:lang w:val="fr-FR"/>
        </w:rPr>
      </w:pPr>
      <w:r w:rsidRPr="007F1A53">
        <w:rPr>
          <w:rStyle w:val="normaltextrun"/>
          <w:lang w:val="fr-FR"/>
        </w:rPr>
        <w:t>FB</w:t>
      </w:r>
      <w:r>
        <w:rPr>
          <w:rStyle w:val="normaltextrun"/>
          <w:lang w:val="fr-FR"/>
        </w:rPr>
        <w:t>U</w:t>
      </w:r>
    </w:p>
    <w:p w14:paraId="35A1B805" w14:textId="77777777" w:rsidR="0016499F" w:rsidRDefault="001F0015" w:rsidP="0016499F">
      <w:pPr>
        <w:pStyle w:val="T3body"/>
        <w:rPr>
          <w:lang w:eastAsia="en-GB"/>
        </w:rPr>
      </w:pPr>
      <w:r w:rsidRPr="001F0015">
        <w:rPr>
          <w:lang w:eastAsia="en-GB"/>
        </w:rPr>
        <w:t>I am a firefighter and official for the Fire Brigades Union. A life-long Londoner of Indian heritage (via east Africa), I have been in the service for a decade and currently hold both regional and national positions within the Black and Minority Members section of the union. My primary aim within the fire service is to help achieve the target of having a service that better represents demographically the communities it serves.</w:t>
      </w:r>
    </w:p>
    <w:p w14:paraId="19969F4D" w14:textId="181D649F" w:rsidR="001F0015" w:rsidRPr="001F0015" w:rsidRDefault="001F0015" w:rsidP="0016499F">
      <w:pPr>
        <w:pStyle w:val="T3body"/>
        <w:rPr>
          <w:lang w:eastAsia="en-GB"/>
        </w:rPr>
      </w:pPr>
      <w:r w:rsidRPr="001F0015">
        <w:rPr>
          <w:lang w:eastAsia="en-GB"/>
        </w:rPr>
        <w:t xml:space="preserve">I have collaborated with Stand Up to Racism and have spoken at numerous events on various topics related to race relations including the Black Lives Matter movement and the aftermath of the George Floyd murder. I have a particular interest in the </w:t>
      </w:r>
      <w:proofErr w:type="spellStart"/>
      <w:r w:rsidRPr="001F0015">
        <w:rPr>
          <w:lang w:eastAsia="en-GB"/>
        </w:rPr>
        <w:t>Grunwick</w:t>
      </w:r>
      <w:proofErr w:type="spellEnd"/>
      <w:r w:rsidRPr="001F0015">
        <w:rPr>
          <w:lang w:eastAsia="en-GB"/>
        </w:rPr>
        <w:t xml:space="preserve"> dispute due to a shared heritage and location. I am a member of my local TUC group and active in race relations and socialist campaigns and groups in the region.</w:t>
      </w:r>
    </w:p>
    <w:p w14:paraId="40D357F5" w14:textId="773209F8" w:rsidR="006739E5" w:rsidRPr="006739E5" w:rsidRDefault="00D06379" w:rsidP="006739E5">
      <w:pPr>
        <w:pStyle w:val="T3heading2"/>
        <w:rPr>
          <w:lang w:eastAsia="en-GB"/>
        </w:rPr>
      </w:pPr>
      <w:r w:rsidRPr="006739E5">
        <w:rPr>
          <w:rStyle w:val="normaltextrun"/>
        </w:rPr>
        <w:t>James Minto</w:t>
      </w:r>
      <w:r w:rsidRPr="006739E5">
        <w:rPr>
          <w:rStyle w:val="normaltextrun"/>
        </w:rPr>
        <w:tab/>
      </w:r>
      <w:r w:rsidR="006739E5" w:rsidRPr="006739E5">
        <w:rPr>
          <w:lang w:eastAsia="en-GB"/>
        </w:rPr>
        <w:t>Senior Practitioner Social Worker</w:t>
      </w:r>
    </w:p>
    <w:p w14:paraId="12D34339" w14:textId="55C6D9C2" w:rsidR="00D06379" w:rsidRPr="007F1A53" w:rsidRDefault="00D06379" w:rsidP="00255322">
      <w:pPr>
        <w:pStyle w:val="T3heading2"/>
        <w:rPr>
          <w:rStyle w:val="normaltextrun"/>
          <w:lang w:val="fr-FR"/>
        </w:rPr>
      </w:pPr>
      <w:r w:rsidRPr="007F1A53">
        <w:rPr>
          <w:rStyle w:val="normaltextrun"/>
          <w:lang w:val="fr-FR"/>
        </w:rPr>
        <w:t>UNISON</w:t>
      </w:r>
    </w:p>
    <w:p w14:paraId="74B2BBE3" w14:textId="77777777" w:rsidR="00B63E3B" w:rsidRDefault="00B63E3B" w:rsidP="009D55E1">
      <w:pPr>
        <w:pStyle w:val="T3body"/>
        <w:rPr>
          <w:lang w:eastAsia="en-GB"/>
        </w:rPr>
      </w:pPr>
      <w:r w:rsidRPr="00B63E3B">
        <w:rPr>
          <w:lang w:eastAsia="en-GB"/>
        </w:rPr>
        <w:t>I have worked for Local Government for over 25 years in Residential Care Services as a Senior Practitioner. I am Branch Chair of Nottinghamshire County Branch, Deputy Regional Convenor East Midlands Region. A member of Notts County Council Corporate Equality Committee.</w:t>
      </w:r>
      <w:r>
        <w:rPr>
          <w:lang w:eastAsia="en-GB"/>
        </w:rPr>
        <w:t xml:space="preserve"> </w:t>
      </w:r>
    </w:p>
    <w:p w14:paraId="690BD5D2" w14:textId="6EE2201F" w:rsidR="005E2B19" w:rsidRDefault="00B63E3B" w:rsidP="009D55E1">
      <w:pPr>
        <w:pStyle w:val="T3body"/>
        <w:rPr>
          <w:lang w:eastAsia="en-GB"/>
        </w:rPr>
      </w:pPr>
      <w:r w:rsidRPr="00B63E3B">
        <w:rPr>
          <w:lang w:eastAsia="en-GB"/>
        </w:rPr>
        <w:t xml:space="preserve">The Sewell reports conclusions failed to reflect the evidence and undermined efforts to tackle racism and discrimination in the UK. </w:t>
      </w:r>
    </w:p>
    <w:p w14:paraId="13442541" w14:textId="3855EE87" w:rsidR="005E2B19" w:rsidRDefault="00B63E3B" w:rsidP="009D55E1">
      <w:pPr>
        <w:pStyle w:val="T3body"/>
        <w:rPr>
          <w:lang w:eastAsia="en-GB"/>
        </w:rPr>
      </w:pPr>
      <w:r w:rsidRPr="00B63E3B">
        <w:rPr>
          <w:lang w:eastAsia="en-GB"/>
        </w:rPr>
        <w:t>It has been my duty to actively advocate for Black Workers in the fight against discriminatory and racist acts in employment.</w:t>
      </w:r>
      <w:r w:rsidR="005E2B19">
        <w:rPr>
          <w:lang w:eastAsia="en-GB"/>
        </w:rPr>
        <w:t xml:space="preserve"> I</w:t>
      </w:r>
      <w:r w:rsidRPr="00B63E3B">
        <w:rPr>
          <w:lang w:eastAsia="en-GB"/>
        </w:rPr>
        <w:t>n Notts County Branch I was involved in producing a Freedom from Racism Activist Handbook which has been made accessible to all members and employers.</w:t>
      </w:r>
      <w:r w:rsidR="005E2B19">
        <w:rPr>
          <w:lang w:eastAsia="en-GB"/>
        </w:rPr>
        <w:t xml:space="preserve"> </w:t>
      </w:r>
    </w:p>
    <w:p w14:paraId="3262E66A" w14:textId="615BA134" w:rsidR="00B63E3B" w:rsidRPr="00B63E3B" w:rsidRDefault="00B63E3B" w:rsidP="009D55E1">
      <w:pPr>
        <w:pStyle w:val="T3body"/>
        <w:rPr>
          <w:lang w:eastAsia="en-GB"/>
        </w:rPr>
      </w:pPr>
      <w:r w:rsidRPr="00B63E3B">
        <w:rPr>
          <w:lang w:eastAsia="en-GB"/>
        </w:rPr>
        <w:t>I continue to have conversations around Racism in the workplace no matter how difficult, encouraging the buy in of Employers to acknowledge and accept there is an issue, to be accountable to build supportive cultures of respect where racism does not go unchallenged.</w:t>
      </w:r>
    </w:p>
    <w:p w14:paraId="5DCB0F9C" w14:textId="5CA97405" w:rsidR="005D5F6D" w:rsidRPr="005D5F6D" w:rsidRDefault="00734D9D" w:rsidP="005D5F6D">
      <w:pPr>
        <w:pStyle w:val="T3heading2"/>
        <w:rPr>
          <w:lang w:eastAsia="en-GB"/>
        </w:rPr>
      </w:pPr>
      <w:proofErr w:type="spellStart"/>
      <w:r>
        <w:rPr>
          <w:rStyle w:val="normaltextrun"/>
        </w:rPr>
        <w:t>Brahama</w:t>
      </w:r>
      <w:proofErr w:type="spellEnd"/>
      <w:r>
        <w:rPr>
          <w:rStyle w:val="normaltextrun"/>
        </w:rPr>
        <w:t xml:space="preserve"> Mohanty</w:t>
      </w:r>
      <w:r>
        <w:rPr>
          <w:rStyle w:val="normaltextrun"/>
        </w:rPr>
        <w:tab/>
      </w:r>
      <w:r w:rsidR="005D5F6D" w:rsidRPr="005D5F6D">
        <w:rPr>
          <w:lang w:eastAsia="en-GB"/>
        </w:rPr>
        <w:t>Finance/Consulting/Self-Employed</w:t>
      </w:r>
    </w:p>
    <w:p w14:paraId="0A0455A6" w14:textId="2BE14D62" w:rsidR="00734D9D" w:rsidRDefault="00734D9D" w:rsidP="005A23A9">
      <w:pPr>
        <w:pStyle w:val="T3heading3"/>
        <w:rPr>
          <w:rStyle w:val="normaltextrun"/>
        </w:rPr>
      </w:pPr>
      <w:r>
        <w:rPr>
          <w:rStyle w:val="normaltextrun"/>
        </w:rPr>
        <w:t>GMB</w:t>
      </w:r>
    </w:p>
    <w:p w14:paraId="3E5B079A" w14:textId="0518E973" w:rsidR="00734D9D" w:rsidRPr="00734D9D" w:rsidRDefault="00734D9D" w:rsidP="00734D9D">
      <w:pPr>
        <w:pStyle w:val="T3body"/>
        <w:rPr>
          <w:lang w:eastAsia="en-GB"/>
        </w:rPr>
      </w:pPr>
      <w:r w:rsidRPr="00734D9D">
        <w:rPr>
          <w:lang w:eastAsia="en-GB"/>
        </w:rPr>
        <w:t xml:space="preserve">Beyond my role in finance and consulting, I am involved in political campaigning both locally and nationally through numerous roles. I have a keen interest in advocating BAME matters, promoting access on behalf of, and addressing issues affecting the BAME community. This has underlined my role as a member of the committees of both GMB Race and Ability, in working with my GMB brothers and sisters to help promote events such as the well-attended Black History Month event at City Hall, celebrating the vast and enriching impact the Afro-Caribbean and other BAME communities have had on British life. At a time when race-issues persist in both everyday society, the political sphere and workplace, the trade union movement through the TUC Race Relations Committee, is the best placed force to tackle these issues head on, to ensure nobody from an ethnic-minority background is side-lined and can reach their full potential.  </w:t>
      </w:r>
    </w:p>
    <w:p w14:paraId="34C7F6DA" w14:textId="77766366" w:rsidR="00FD07EC" w:rsidRPr="009C0827" w:rsidRDefault="007D3F85" w:rsidP="009C0827">
      <w:pPr>
        <w:pStyle w:val="T3heading2"/>
        <w:rPr>
          <w:rStyle w:val="normaltextrun"/>
        </w:rPr>
      </w:pPr>
      <w:r w:rsidRPr="009C0827">
        <w:rPr>
          <w:rStyle w:val="normaltextrun"/>
        </w:rPr>
        <w:t>Harish Patel</w:t>
      </w:r>
      <w:r w:rsidRPr="009C0827">
        <w:rPr>
          <w:rStyle w:val="normaltextrun"/>
        </w:rPr>
        <w:tab/>
      </w:r>
      <w:r w:rsidR="005D74E9" w:rsidRPr="009C0827">
        <w:rPr>
          <w:rStyle w:val="normaltextrun"/>
        </w:rPr>
        <w:t>National Officer</w:t>
      </w:r>
      <w:r w:rsidR="00FA1715">
        <w:rPr>
          <w:rStyle w:val="normaltextrun"/>
        </w:rPr>
        <w:t xml:space="preserve"> for Equalities</w:t>
      </w:r>
    </w:p>
    <w:p w14:paraId="3F8F36E2" w14:textId="0D755D0A" w:rsidR="005D74E9" w:rsidRPr="005D74E9" w:rsidRDefault="005D74E9" w:rsidP="005D74E9">
      <w:pPr>
        <w:pStyle w:val="T3heading3"/>
      </w:pPr>
      <w:r>
        <w:t>Unite the Union</w:t>
      </w:r>
    </w:p>
    <w:p w14:paraId="574B2FCA" w14:textId="77777777" w:rsidR="005D74E9" w:rsidRPr="005D74E9" w:rsidRDefault="005D74E9" w:rsidP="005D74E9">
      <w:pPr>
        <w:pStyle w:val="T3body"/>
      </w:pPr>
      <w:r w:rsidRPr="005D74E9">
        <w:t>I have been involved in the trade union movement since 1978 and a current member of the TUC Race Relations Committee.</w:t>
      </w:r>
    </w:p>
    <w:p w14:paraId="7E4AF869" w14:textId="77777777" w:rsidR="005D74E9" w:rsidRPr="005D74E9" w:rsidRDefault="005D74E9" w:rsidP="005D74E9">
      <w:pPr>
        <w:pStyle w:val="T3body"/>
      </w:pPr>
      <w:r w:rsidRPr="005D74E9">
        <w:t>I am UNITE’s National Officer for Equalities, responsible for our Black and Asian Ethnic Minorities (BAEM) members in the public, private and voluntary sectors.  I also look after the national Disabled and LGBT+ members.</w:t>
      </w:r>
    </w:p>
    <w:p w14:paraId="3EE6546E" w14:textId="77777777" w:rsidR="005D74E9" w:rsidRPr="005D74E9" w:rsidRDefault="005D74E9" w:rsidP="005D74E9">
      <w:pPr>
        <w:pStyle w:val="T3body"/>
      </w:pPr>
      <w:r w:rsidRPr="005D74E9">
        <w:t xml:space="preserve">I advise and assist Unite’s officers/representatives and national/regional BAEM Committees on all areas of race equality. These include developing strategies and positive actions to ensure that BAEM membership issues, such as tackling bullying &amp; harassment; career progression for BAEM workers in the workplace and in the community are highlighted and dealt with.  I encourage the BAEM membership to be active nationally and internationally as well as have a political voice within the union.     </w:t>
      </w:r>
    </w:p>
    <w:p w14:paraId="687E93F7" w14:textId="77777777" w:rsidR="005D74E9" w:rsidRPr="005D74E9" w:rsidRDefault="005D74E9" w:rsidP="005D74E9">
      <w:pPr>
        <w:pStyle w:val="T3body"/>
      </w:pPr>
      <w:r w:rsidRPr="005D74E9">
        <w:t>I regularly attend the TUC Black Workers Conference as a delegate and am a member of the Labour Party and BAME Labour.</w:t>
      </w:r>
    </w:p>
    <w:p w14:paraId="3D4EE11A" w14:textId="77777777" w:rsidR="00302294" w:rsidRDefault="00932103" w:rsidP="00E775AE">
      <w:pPr>
        <w:pStyle w:val="T3heading2"/>
      </w:pPr>
      <w:r>
        <w:t>Faisal Q</w:t>
      </w:r>
      <w:r w:rsidR="008F6972">
        <w:t>ureshi</w:t>
      </w:r>
      <w:r w:rsidR="002134E1">
        <w:tab/>
      </w:r>
      <w:r w:rsidR="00302294">
        <w:t>Film producer and writer</w:t>
      </w:r>
    </w:p>
    <w:p w14:paraId="32A11826" w14:textId="6CD833FA" w:rsidR="00932103" w:rsidRDefault="002134E1" w:rsidP="00302294">
      <w:pPr>
        <w:pStyle w:val="T3heading3"/>
      </w:pPr>
      <w:r>
        <w:t>Prospect</w:t>
      </w:r>
    </w:p>
    <w:p w14:paraId="6928EC54" w14:textId="2C294EAB" w:rsidR="00C36129" w:rsidRPr="00C36129" w:rsidRDefault="00C36129" w:rsidP="00EF55BC">
      <w:pPr>
        <w:pStyle w:val="T3body"/>
        <w:rPr>
          <w:lang w:eastAsia="en-GB"/>
        </w:rPr>
      </w:pPr>
      <w:r w:rsidRPr="00C36129">
        <w:rPr>
          <w:lang w:eastAsia="en-GB"/>
        </w:rPr>
        <w:t xml:space="preserve">Faisal is chair of BECTU's Black Members Committee and sits on Prospect's NEC. He has been involved in increasing diversity in the creative sector for 20+ years including our Theatre and Commercial diversity action plan. He worked the BAFTA/Emmy award winning Leaving Neverland and the BAFTA winning comedy, Four Lions. </w:t>
      </w:r>
    </w:p>
    <w:p w14:paraId="11D28CD2" w14:textId="12F39AE6" w:rsidR="004C34BE" w:rsidRPr="004C34BE" w:rsidRDefault="0053225C" w:rsidP="00DF37B7">
      <w:pPr>
        <w:pStyle w:val="T3heading2"/>
        <w:rPr>
          <w:lang w:val="it-IT" w:eastAsia="en-GB"/>
        </w:rPr>
      </w:pPr>
      <w:proofErr w:type="spellStart"/>
      <w:r w:rsidRPr="004C34BE">
        <w:rPr>
          <w:lang w:val="it-IT"/>
        </w:rPr>
        <w:t>Amarjite</w:t>
      </w:r>
      <w:proofErr w:type="spellEnd"/>
      <w:r w:rsidRPr="004C34BE">
        <w:rPr>
          <w:lang w:val="it-IT"/>
        </w:rPr>
        <w:t xml:space="preserve"> Singh</w:t>
      </w:r>
      <w:r w:rsidR="00803B75" w:rsidRPr="004C34BE">
        <w:rPr>
          <w:lang w:val="it-IT"/>
        </w:rPr>
        <w:tab/>
      </w:r>
      <w:proofErr w:type="spellStart"/>
      <w:r w:rsidR="004C34BE" w:rsidRPr="004C34BE">
        <w:rPr>
          <w:lang w:val="it-IT" w:eastAsia="en-GB"/>
        </w:rPr>
        <w:t>Operational</w:t>
      </w:r>
      <w:proofErr w:type="spellEnd"/>
      <w:r w:rsidR="004C34BE" w:rsidRPr="004C34BE">
        <w:rPr>
          <w:lang w:val="it-IT" w:eastAsia="en-GB"/>
        </w:rPr>
        <w:t xml:space="preserve"> Postal Grade (OPG)</w:t>
      </w:r>
    </w:p>
    <w:p w14:paraId="5BE0CC3E" w14:textId="3A8B0039" w:rsidR="0053225C" w:rsidRDefault="00803B75" w:rsidP="00DF37B7">
      <w:pPr>
        <w:pStyle w:val="T3heading3"/>
      </w:pPr>
      <w:r>
        <w:t>CWU</w:t>
      </w:r>
    </w:p>
    <w:p w14:paraId="3D55D620" w14:textId="77777777" w:rsidR="00803B75" w:rsidRDefault="00803B75" w:rsidP="002C61CE">
      <w:pPr>
        <w:pStyle w:val="T3body"/>
        <w:rPr>
          <w:lang w:eastAsia="en-GB"/>
        </w:rPr>
      </w:pPr>
      <w:proofErr w:type="spellStart"/>
      <w:r w:rsidRPr="00803B75">
        <w:rPr>
          <w:lang w:eastAsia="en-GB"/>
        </w:rPr>
        <w:t>Amarjite</w:t>
      </w:r>
      <w:proofErr w:type="spellEnd"/>
      <w:r w:rsidRPr="00803B75">
        <w:rPr>
          <w:lang w:eastAsia="en-GB"/>
        </w:rPr>
        <w:t xml:space="preserve"> has worked for Royal Mail for over 34 years and been active in the CWU since 1999. He is a respected trade unionist and anti-racism campaigner.</w:t>
      </w:r>
    </w:p>
    <w:p w14:paraId="02E87417" w14:textId="75EC0B1D" w:rsidR="004E484A" w:rsidRDefault="00803B75" w:rsidP="002C61CE">
      <w:pPr>
        <w:pStyle w:val="T3body"/>
        <w:rPr>
          <w:lang w:eastAsia="en-GB"/>
        </w:rPr>
      </w:pPr>
      <w:proofErr w:type="spellStart"/>
      <w:r w:rsidRPr="00803B75">
        <w:rPr>
          <w:lang w:eastAsia="en-GB"/>
        </w:rPr>
        <w:t>Amarjite</w:t>
      </w:r>
      <w:proofErr w:type="spellEnd"/>
      <w:r w:rsidRPr="00803B75">
        <w:rPr>
          <w:lang w:eastAsia="en-GB"/>
        </w:rPr>
        <w:t xml:space="preserve"> has come from the </w:t>
      </w:r>
      <w:r w:rsidR="002C61CE" w:rsidRPr="00803B75">
        <w:rPr>
          <w:lang w:eastAsia="en-GB"/>
        </w:rPr>
        <w:t>work floor</w:t>
      </w:r>
      <w:r w:rsidRPr="00803B75">
        <w:rPr>
          <w:lang w:eastAsia="en-GB"/>
        </w:rPr>
        <w:t>, representing rank-and-file members</w:t>
      </w:r>
      <w:r w:rsidRPr="28F365D8">
        <w:rPr>
          <w:lang w:eastAsia="en-GB"/>
        </w:rPr>
        <w:t>,</w:t>
      </w:r>
      <w:r w:rsidRPr="00803B75">
        <w:rPr>
          <w:lang w:eastAsia="en-GB"/>
        </w:rPr>
        <w:t xml:space="preserve"> and has always played an active role. He has been Branch Secretary for the CWU since 2007 to date and recently been elected to CWU National Executive Committee 2021.</w:t>
      </w:r>
      <w:r w:rsidR="004E484A">
        <w:rPr>
          <w:lang w:eastAsia="en-GB"/>
        </w:rPr>
        <w:t xml:space="preserve"> </w:t>
      </w:r>
    </w:p>
    <w:p w14:paraId="373370E2" w14:textId="77777777" w:rsidR="004E484A" w:rsidRDefault="00803B75" w:rsidP="002C61CE">
      <w:pPr>
        <w:pStyle w:val="T3body"/>
        <w:rPr>
          <w:lang w:eastAsia="en-GB"/>
        </w:rPr>
      </w:pPr>
      <w:proofErr w:type="spellStart"/>
      <w:r w:rsidRPr="00803B75">
        <w:rPr>
          <w:lang w:eastAsia="en-GB"/>
        </w:rPr>
        <w:t>Amarjite</w:t>
      </w:r>
      <w:proofErr w:type="spellEnd"/>
      <w:r w:rsidRPr="00803B75">
        <w:rPr>
          <w:lang w:eastAsia="en-GB"/>
        </w:rPr>
        <w:t xml:space="preserve"> has also been active within the following organisations: </w:t>
      </w:r>
    </w:p>
    <w:p w14:paraId="1119CF1E" w14:textId="77777777" w:rsidR="004E484A" w:rsidRDefault="00803B75" w:rsidP="002C61CE">
      <w:pPr>
        <w:pStyle w:val="T3body"/>
        <w:rPr>
          <w:lang w:eastAsia="en-GB"/>
        </w:rPr>
      </w:pPr>
      <w:r w:rsidRPr="00803B75">
        <w:rPr>
          <w:lang w:eastAsia="en-GB"/>
        </w:rPr>
        <w:t>TUC / Race Relation Committee Member 2012 to 2015</w:t>
      </w:r>
    </w:p>
    <w:p w14:paraId="781D8546" w14:textId="77777777" w:rsidR="004E484A" w:rsidRDefault="00803B75" w:rsidP="002C61CE">
      <w:pPr>
        <w:pStyle w:val="T3body"/>
        <w:rPr>
          <w:lang w:eastAsia="en-GB"/>
        </w:rPr>
      </w:pPr>
      <w:r w:rsidRPr="00803B75">
        <w:rPr>
          <w:lang w:eastAsia="en-GB"/>
        </w:rPr>
        <w:t>Chair of the CWU National Race Advisory Committee 2012 to 2016</w:t>
      </w:r>
    </w:p>
    <w:p w14:paraId="3D504EEA" w14:textId="77777777" w:rsidR="004E484A" w:rsidRDefault="00803B75" w:rsidP="002C61CE">
      <w:pPr>
        <w:pStyle w:val="T3body"/>
        <w:rPr>
          <w:lang w:eastAsia="en-GB"/>
        </w:rPr>
      </w:pPr>
      <w:r w:rsidRPr="00803B75">
        <w:rPr>
          <w:lang w:eastAsia="en-GB"/>
        </w:rPr>
        <w:t>Treasurer for Cardiff Trades Council 2006 to 2017</w:t>
      </w:r>
    </w:p>
    <w:p w14:paraId="009576C8" w14:textId="77777777" w:rsidR="004E484A" w:rsidRDefault="00803B75" w:rsidP="002C61CE">
      <w:pPr>
        <w:pStyle w:val="T3body"/>
        <w:rPr>
          <w:lang w:eastAsia="en-GB"/>
        </w:rPr>
      </w:pPr>
      <w:r w:rsidRPr="00803B75">
        <w:rPr>
          <w:lang w:eastAsia="en-GB"/>
        </w:rPr>
        <w:t xml:space="preserve">TUC/JCC for Wales 2010/ 2015 </w:t>
      </w:r>
    </w:p>
    <w:p w14:paraId="77BD32C3" w14:textId="77777777" w:rsidR="004E484A" w:rsidRDefault="00803B75" w:rsidP="002C61CE">
      <w:pPr>
        <w:pStyle w:val="T3body"/>
        <w:rPr>
          <w:lang w:eastAsia="en-GB"/>
        </w:rPr>
      </w:pPr>
      <w:r w:rsidRPr="00803B75">
        <w:rPr>
          <w:lang w:eastAsia="en-GB"/>
        </w:rPr>
        <w:t>Wales TUC Vice President 2011/2012</w:t>
      </w:r>
      <w:r w:rsidR="004E484A">
        <w:rPr>
          <w:lang w:eastAsia="en-GB"/>
        </w:rPr>
        <w:t xml:space="preserve"> </w:t>
      </w:r>
      <w:r w:rsidRPr="00803B75">
        <w:rPr>
          <w:lang w:eastAsia="en-GB"/>
        </w:rPr>
        <w:t>Wales TUC President 2012/2013</w:t>
      </w:r>
    </w:p>
    <w:p w14:paraId="427985AD" w14:textId="77777777" w:rsidR="004E484A" w:rsidRDefault="00803B75" w:rsidP="002C61CE">
      <w:pPr>
        <w:pStyle w:val="T3body"/>
        <w:rPr>
          <w:lang w:eastAsia="en-GB"/>
        </w:rPr>
      </w:pPr>
      <w:r w:rsidRPr="00803B75">
        <w:rPr>
          <w:lang w:eastAsia="en-GB"/>
        </w:rPr>
        <w:t>WTUC Executive/General Member 2010 to 2015 &amp; 2021 to date</w:t>
      </w:r>
      <w:r w:rsidR="004E484A">
        <w:rPr>
          <w:lang w:eastAsia="en-GB"/>
        </w:rPr>
        <w:t xml:space="preserve"> </w:t>
      </w:r>
    </w:p>
    <w:p w14:paraId="67AAF4FA" w14:textId="339DA96D" w:rsidR="00803B75" w:rsidRPr="00803B75" w:rsidRDefault="00803B75" w:rsidP="002C61CE">
      <w:pPr>
        <w:pStyle w:val="T3body"/>
        <w:rPr>
          <w:lang w:eastAsia="en-GB"/>
        </w:rPr>
      </w:pPr>
      <w:r w:rsidRPr="00803B75">
        <w:rPr>
          <w:lang w:eastAsia="en-GB"/>
        </w:rPr>
        <w:t xml:space="preserve">European Economic Social Committee 2015 to 2020 and is a Labour Party Member from 2000. </w:t>
      </w:r>
    </w:p>
    <w:p w14:paraId="1CF96982" w14:textId="63718C9F" w:rsidR="00D6377F" w:rsidRDefault="00D6377F">
      <w:pPr>
        <w:widowControl/>
        <w:rPr>
          <w:rStyle w:val="normaltextrun"/>
          <w:rFonts w:ascii="Calibri" w:hAnsi="Calibri" w:cs="Calibri"/>
          <w:b/>
          <w:bCs/>
          <w:snapToGrid/>
          <w:szCs w:val="24"/>
          <w:lang w:eastAsia="en-GB"/>
        </w:rPr>
      </w:pPr>
      <w:r>
        <w:rPr>
          <w:rStyle w:val="normaltextrun"/>
          <w:rFonts w:ascii="Calibri" w:hAnsi="Calibri" w:cs="Calibri"/>
          <w:b/>
          <w:bCs/>
        </w:rPr>
        <w:br w:type="page"/>
      </w:r>
    </w:p>
    <w:p w14:paraId="7CAD232D" w14:textId="2916CFDD" w:rsidR="005065E7" w:rsidRPr="00B425C6" w:rsidRDefault="0A60F8EF" w:rsidP="00B425C6">
      <w:pPr>
        <w:pStyle w:val="T3sectionname"/>
        <w:rPr>
          <w:rStyle w:val="eop"/>
        </w:rPr>
      </w:pPr>
      <w:r w:rsidRPr="00B425C6">
        <w:rPr>
          <w:rStyle w:val="normaltextrun"/>
        </w:rPr>
        <w:t>Section B</w:t>
      </w:r>
    </w:p>
    <w:p w14:paraId="29AF8FB0" w14:textId="2150F9BF" w:rsidR="00DD29C8" w:rsidRPr="00B425C6" w:rsidRDefault="00DD29C8" w:rsidP="00B425C6">
      <w:pPr>
        <w:pStyle w:val="T3body"/>
      </w:pPr>
      <w:bookmarkStart w:id="1" w:name="_Hlk31136346"/>
      <w:r w:rsidRPr="00B425C6">
        <w:rPr>
          <w:rStyle w:val="normaltextrun"/>
          <w:i/>
          <w:iCs/>
        </w:rPr>
        <w:t xml:space="preserve">4 places available: </w:t>
      </w:r>
      <w:r w:rsidR="00474753">
        <w:rPr>
          <w:rStyle w:val="normaltextrun"/>
          <w:i/>
          <w:iCs/>
        </w:rPr>
        <w:t>5</w:t>
      </w:r>
      <w:r w:rsidRPr="00B425C6">
        <w:rPr>
          <w:rStyle w:val="normaltextrun"/>
          <w:i/>
          <w:iCs/>
        </w:rPr>
        <w:t xml:space="preserve"> nominations received</w:t>
      </w:r>
      <w:r w:rsidRPr="00B425C6">
        <w:rPr>
          <w:rStyle w:val="eop"/>
          <w:i/>
          <w:iCs/>
        </w:rPr>
        <w:t> </w:t>
      </w:r>
    </w:p>
    <w:bookmarkEnd w:id="1"/>
    <w:p w14:paraId="754301AE" w14:textId="5E647D2B" w:rsidR="00451530" w:rsidRDefault="00451530" w:rsidP="00345E58">
      <w:pPr>
        <w:pStyle w:val="T3heading2"/>
      </w:pPr>
      <w:r>
        <w:t>Elizabeth Cameron</w:t>
      </w:r>
      <w:r>
        <w:tab/>
      </w:r>
      <w:r w:rsidR="003B21DF">
        <w:t>Equality Diversity and Inclusion Lead</w:t>
      </w:r>
    </w:p>
    <w:p w14:paraId="60FE672E" w14:textId="525FBAA1" w:rsidR="003B21DF" w:rsidRPr="003B21DF" w:rsidRDefault="003B21DF" w:rsidP="004324BE">
      <w:pPr>
        <w:pStyle w:val="T3heading3"/>
      </w:pPr>
      <w:r>
        <w:t>UNISON</w:t>
      </w:r>
    </w:p>
    <w:p w14:paraId="7627F1D5" w14:textId="77777777" w:rsidR="004324BE" w:rsidRDefault="00451530" w:rsidP="009B13FB">
      <w:pPr>
        <w:pStyle w:val="T3body"/>
        <w:rPr>
          <w:lang w:eastAsia="en-GB"/>
        </w:rPr>
      </w:pPr>
      <w:r w:rsidRPr="00451530">
        <w:rPr>
          <w:lang w:eastAsia="en-GB"/>
        </w:rPr>
        <w:t>An Anti-racism champion, Public Speaker and Ambassador for Show Racism the Red Card, she highlights the intersectional experience of race &amp; class, women, LGBT+ and disability inequality. Alongside 25 years active involvement at branch regional and national executive level, she represents black, women and disabled members nationally in various roles including Chair.</w:t>
      </w:r>
    </w:p>
    <w:p w14:paraId="1FC1A67E" w14:textId="77777777" w:rsidR="004324BE" w:rsidRDefault="00451530" w:rsidP="009B13FB">
      <w:pPr>
        <w:pStyle w:val="T3body"/>
        <w:rPr>
          <w:lang w:eastAsia="en-GB"/>
        </w:rPr>
      </w:pPr>
      <w:r w:rsidRPr="00451530">
        <w:rPr>
          <w:lang w:eastAsia="en-GB"/>
        </w:rPr>
        <w:t xml:space="preserve">She is a campaigner across local, national politics and communities. </w:t>
      </w:r>
    </w:p>
    <w:p w14:paraId="4BF61F5C" w14:textId="77777777" w:rsidR="004324BE" w:rsidRDefault="00451530" w:rsidP="009B13FB">
      <w:pPr>
        <w:pStyle w:val="T3body"/>
        <w:rPr>
          <w:lang w:eastAsia="en-GB"/>
        </w:rPr>
      </w:pPr>
      <w:r w:rsidRPr="00451530">
        <w:rPr>
          <w:lang w:eastAsia="en-GB"/>
        </w:rPr>
        <w:t>She is a Public sector worker- Social Care, Youth Services, Further Education and Housing sector. Voluntary work includes Chair- GMCA Race equality Panel, Board - Just Psychology, Trustee - Faith Network for Manchester, Rape Crisis, Domestic Violence helpline, and babysitter.</w:t>
      </w:r>
    </w:p>
    <w:p w14:paraId="401A7A94" w14:textId="77777777" w:rsidR="004324BE" w:rsidRDefault="00451530" w:rsidP="009B13FB">
      <w:pPr>
        <w:pStyle w:val="T3body"/>
        <w:rPr>
          <w:lang w:eastAsia="en-GB"/>
        </w:rPr>
      </w:pPr>
      <w:r w:rsidRPr="00451530">
        <w:rPr>
          <w:lang w:eastAsia="en-GB"/>
        </w:rPr>
        <w:t xml:space="preserve">Employed as Equality Diversity and Inclusion lead, she is also mother to four incredible, diverse women. </w:t>
      </w:r>
    </w:p>
    <w:p w14:paraId="3E7F042D" w14:textId="06492B9B" w:rsidR="00451530" w:rsidRPr="00451530" w:rsidRDefault="00451530" w:rsidP="009B13FB">
      <w:pPr>
        <w:pStyle w:val="T3body"/>
        <w:rPr>
          <w:lang w:eastAsia="en-GB"/>
        </w:rPr>
      </w:pPr>
      <w:r w:rsidRPr="00451530">
        <w:rPr>
          <w:lang w:eastAsia="en-GB"/>
        </w:rPr>
        <w:t>She writes poetry in her spare time and is both learning and teaching her 3 year-old grandson to play the ukulele she bought him for Christmas 21.</w:t>
      </w:r>
    </w:p>
    <w:p w14:paraId="0AA6DC91" w14:textId="7FB8F2AE" w:rsidR="00987F9F" w:rsidRDefault="00987F9F" w:rsidP="00345E58">
      <w:pPr>
        <w:pStyle w:val="T3heading2"/>
      </w:pPr>
      <w:r>
        <w:t>Jennifer Aggrey-Finn</w:t>
      </w:r>
      <w:r w:rsidR="001F73DE">
        <w:tab/>
      </w:r>
      <w:r w:rsidR="00FE5E3F" w:rsidRPr="00FE5E3F">
        <w:t>Eurostar Customer Service</w:t>
      </w:r>
    </w:p>
    <w:p w14:paraId="0B071489" w14:textId="46287CAE" w:rsidR="00987F9F" w:rsidRDefault="001F73DE" w:rsidP="00987F9F">
      <w:pPr>
        <w:pStyle w:val="T3heading3"/>
      </w:pPr>
      <w:r>
        <w:t>RMT</w:t>
      </w:r>
    </w:p>
    <w:p w14:paraId="129C74BD" w14:textId="77777777" w:rsidR="00672FA5" w:rsidRDefault="00672FA5" w:rsidP="0018654A">
      <w:pPr>
        <w:pStyle w:val="T3body"/>
        <w:rPr>
          <w:lang w:eastAsia="en-GB"/>
        </w:rPr>
      </w:pPr>
      <w:r w:rsidRPr="00672FA5">
        <w:rPr>
          <w:lang w:eastAsia="en-GB"/>
        </w:rPr>
        <w:t xml:space="preserve">Jennifer Aggrey-Fynn has worked for Eurostar International Ltd. for almost 18 years in the frontline Customer Service team. Working with multilingual colleagues from all over the world, fully appreciating the value of being a member of a dynamic trade union particularly as a woman and as part of the fight against discrimination and those with disabilities. </w:t>
      </w:r>
    </w:p>
    <w:p w14:paraId="1E2CFC95" w14:textId="77777777" w:rsidR="0018654A" w:rsidRDefault="00672FA5" w:rsidP="0018654A">
      <w:pPr>
        <w:pStyle w:val="T3body"/>
        <w:rPr>
          <w:lang w:eastAsia="en-GB"/>
        </w:rPr>
      </w:pPr>
      <w:r w:rsidRPr="00672FA5">
        <w:rPr>
          <w:lang w:eastAsia="en-GB"/>
        </w:rPr>
        <w:t xml:space="preserve">Her passion for justice means she has always been an activist. She has been on the RMT’s Black &amp; Ethnic Minority Members Advisory Committee for 12 years serving as Chair, Vice Chair and most recently as their first Secretary.  Jennifer is also a long-standing delegate on the RMT National Women's Advisory Committee and has been their Chair too. </w:t>
      </w:r>
    </w:p>
    <w:p w14:paraId="0A2C1739" w14:textId="649E0B86" w:rsidR="00672FA5" w:rsidRPr="00672FA5" w:rsidRDefault="00672FA5" w:rsidP="0018654A">
      <w:pPr>
        <w:pStyle w:val="T3body"/>
        <w:rPr>
          <w:lang w:eastAsia="en-GB"/>
        </w:rPr>
      </w:pPr>
      <w:r w:rsidRPr="00672FA5">
        <w:rPr>
          <w:lang w:eastAsia="en-GB"/>
        </w:rPr>
        <w:t>Jennifer is an RMT Lay Tutor and London &amp; Anglia Regional Council Education Officer. She has been on the TUC RRC for 4 years and would be honoured to continue representing her union on the Committee.</w:t>
      </w:r>
    </w:p>
    <w:p w14:paraId="7C221A37" w14:textId="77777777" w:rsidR="0018654A" w:rsidRDefault="0018654A" w:rsidP="00345E58">
      <w:pPr>
        <w:pStyle w:val="T3heading2"/>
      </w:pPr>
    </w:p>
    <w:p w14:paraId="22CF8EA2" w14:textId="77777777" w:rsidR="0018654A" w:rsidRDefault="0018654A" w:rsidP="00345E58">
      <w:pPr>
        <w:pStyle w:val="T3heading2"/>
      </w:pPr>
    </w:p>
    <w:p w14:paraId="6E1765EB" w14:textId="4354AF22" w:rsidR="00345E58" w:rsidRPr="00345E58" w:rsidRDefault="00345E58" w:rsidP="00345E58">
      <w:pPr>
        <w:pStyle w:val="T3heading2"/>
      </w:pPr>
      <w:r w:rsidRPr="00345E58">
        <w:t>Pat Davis</w:t>
      </w:r>
      <w:r w:rsidRPr="00345E58">
        <w:tab/>
        <w:t>Bus Driver</w:t>
      </w:r>
    </w:p>
    <w:p w14:paraId="12ADED26" w14:textId="77777777" w:rsidR="00345E58" w:rsidRDefault="00345E58" w:rsidP="00345E58">
      <w:pPr>
        <w:pStyle w:val="T3heading2"/>
        <w:rPr>
          <w:i/>
        </w:rPr>
      </w:pPr>
      <w:r w:rsidRPr="00345E58">
        <w:rPr>
          <w:i/>
        </w:rPr>
        <w:t>Unite the Union</w:t>
      </w:r>
    </w:p>
    <w:p w14:paraId="27D47F63" w14:textId="77777777" w:rsidR="00D55F00" w:rsidRDefault="00D55F00" w:rsidP="00D55F00">
      <w:pPr>
        <w:pStyle w:val="T3body"/>
        <w:rPr>
          <w:lang w:eastAsia="en-GB"/>
        </w:rPr>
      </w:pPr>
      <w:r w:rsidRPr="00D55F00">
        <w:rPr>
          <w:lang w:eastAsia="en-GB"/>
        </w:rPr>
        <w:t xml:space="preserve">I am a female bus driver for Transport for London working for Arriva Bus Company for the past 28 years, providing services for the wider community.  I have been active in union duties during this same period starting from the T&amp;G days before it merged to become Unite the Union.  </w:t>
      </w:r>
    </w:p>
    <w:p w14:paraId="279FF56C" w14:textId="77777777" w:rsidR="00D55F00" w:rsidRDefault="00D55F00" w:rsidP="00D55F00">
      <w:pPr>
        <w:pStyle w:val="T3body"/>
        <w:rPr>
          <w:lang w:eastAsia="en-GB"/>
        </w:rPr>
      </w:pPr>
      <w:r w:rsidRPr="00D55F00">
        <w:rPr>
          <w:lang w:eastAsia="en-GB"/>
        </w:rPr>
        <w:t>I attend quite a lot of courses mainly to do with equality because I am an Equality Rep. I get involved in my London &amp; Eastern region and participate in demonstrations and conferences regionally and nationally. I support everything to do with Equality rights.</w:t>
      </w:r>
    </w:p>
    <w:p w14:paraId="7EAEA719" w14:textId="77777777" w:rsidR="00D55F00" w:rsidRDefault="00D55F00" w:rsidP="00D55F00">
      <w:pPr>
        <w:pStyle w:val="T3body"/>
        <w:rPr>
          <w:lang w:eastAsia="en-GB"/>
        </w:rPr>
      </w:pPr>
      <w:r w:rsidRPr="00D55F00">
        <w:rPr>
          <w:lang w:eastAsia="en-GB"/>
        </w:rPr>
        <w:t>My Union Representative roles include:-</w:t>
      </w:r>
    </w:p>
    <w:p w14:paraId="3BA93279" w14:textId="77777777" w:rsidR="00D55F00" w:rsidRDefault="00D55F00" w:rsidP="00D55F00">
      <w:pPr>
        <w:pStyle w:val="T3body"/>
        <w:rPr>
          <w:lang w:eastAsia="en-GB"/>
        </w:rPr>
      </w:pPr>
      <w:r w:rsidRPr="00D55F00">
        <w:rPr>
          <w:lang w:eastAsia="en-GB"/>
        </w:rPr>
        <w:t>Unite National Executive Committee Member</w:t>
      </w:r>
    </w:p>
    <w:p w14:paraId="29563548" w14:textId="77777777" w:rsidR="00D55F00" w:rsidRDefault="00D55F00" w:rsidP="00D55F00">
      <w:pPr>
        <w:pStyle w:val="T3body"/>
        <w:rPr>
          <w:lang w:eastAsia="en-GB"/>
        </w:rPr>
      </w:pPr>
      <w:r w:rsidRPr="00D55F00">
        <w:rPr>
          <w:lang w:eastAsia="en-GB"/>
        </w:rPr>
        <w:t>Vice Chair, Regional Committee</w:t>
      </w:r>
    </w:p>
    <w:p w14:paraId="3843D2EB" w14:textId="77777777" w:rsidR="00D55F00" w:rsidRDefault="00D55F00" w:rsidP="00D55F00">
      <w:pPr>
        <w:pStyle w:val="T3body"/>
        <w:rPr>
          <w:lang w:eastAsia="en-GB"/>
        </w:rPr>
      </w:pPr>
      <w:r w:rsidRPr="00D55F00">
        <w:rPr>
          <w:lang w:eastAsia="en-GB"/>
        </w:rPr>
        <w:t xml:space="preserve">National/Regional BAEM Committee member </w:t>
      </w:r>
    </w:p>
    <w:p w14:paraId="0B2B9F74" w14:textId="77777777" w:rsidR="00D55F00" w:rsidRDefault="00D55F00" w:rsidP="00D55F00">
      <w:pPr>
        <w:pStyle w:val="T3body"/>
        <w:rPr>
          <w:lang w:eastAsia="en-GB"/>
        </w:rPr>
      </w:pPr>
      <w:r w:rsidRPr="00D55F00">
        <w:rPr>
          <w:lang w:eastAsia="en-GB"/>
        </w:rPr>
        <w:t>National/Regional Women’s Committee member</w:t>
      </w:r>
    </w:p>
    <w:p w14:paraId="312F33D5" w14:textId="77777777" w:rsidR="00D55F00" w:rsidRDefault="00D55F00" w:rsidP="00D55F00">
      <w:pPr>
        <w:pStyle w:val="T3body"/>
        <w:rPr>
          <w:lang w:eastAsia="en-GB"/>
        </w:rPr>
      </w:pPr>
      <w:r w:rsidRPr="00D55F00">
        <w:rPr>
          <w:lang w:eastAsia="en-GB"/>
        </w:rPr>
        <w:t>National/Regional Industrial Sector (Passenger) Committee member</w:t>
      </w:r>
    </w:p>
    <w:p w14:paraId="558A403D" w14:textId="77777777" w:rsidR="00D55F00" w:rsidRDefault="00D55F00" w:rsidP="00D55F00">
      <w:pPr>
        <w:pStyle w:val="T3body"/>
        <w:rPr>
          <w:lang w:eastAsia="en-GB"/>
        </w:rPr>
      </w:pPr>
      <w:r w:rsidRPr="00D55F00">
        <w:rPr>
          <w:lang w:eastAsia="en-GB"/>
        </w:rPr>
        <w:t xml:space="preserve">Vice Chair for Passenger Area Activists Committee </w:t>
      </w:r>
    </w:p>
    <w:p w14:paraId="754082A6" w14:textId="77777777" w:rsidR="00D55F00" w:rsidRDefault="00D55F00" w:rsidP="00D55F00">
      <w:pPr>
        <w:pStyle w:val="T3body"/>
        <w:rPr>
          <w:lang w:eastAsia="en-GB"/>
        </w:rPr>
      </w:pPr>
      <w:r w:rsidRPr="00D55F00">
        <w:rPr>
          <w:lang w:eastAsia="en-GB"/>
        </w:rPr>
        <w:t xml:space="preserve">National Workplace Equality Rep </w:t>
      </w:r>
    </w:p>
    <w:p w14:paraId="7AC43B0A" w14:textId="77777777" w:rsidR="00D55F00" w:rsidRDefault="00D55F00" w:rsidP="00D55F00">
      <w:pPr>
        <w:pStyle w:val="T3body"/>
        <w:rPr>
          <w:lang w:eastAsia="en-GB"/>
        </w:rPr>
      </w:pPr>
      <w:r w:rsidRPr="00D55F00">
        <w:rPr>
          <w:lang w:eastAsia="en-GB"/>
        </w:rPr>
        <w:t>I am also a member of the:</w:t>
      </w:r>
    </w:p>
    <w:p w14:paraId="7C467C5B" w14:textId="77777777" w:rsidR="00D55F00" w:rsidRDefault="00D55F00" w:rsidP="00D55F00">
      <w:pPr>
        <w:pStyle w:val="T3body"/>
        <w:rPr>
          <w:lang w:eastAsia="en-GB"/>
        </w:rPr>
      </w:pPr>
      <w:r w:rsidRPr="00D55F00">
        <w:rPr>
          <w:lang w:eastAsia="en-GB"/>
        </w:rPr>
        <w:t xml:space="preserve">SERTUC Regional committee </w:t>
      </w:r>
    </w:p>
    <w:p w14:paraId="074C92D4" w14:textId="218B68F6" w:rsidR="00D55F00" w:rsidRPr="00D55F00" w:rsidRDefault="00D55F00" w:rsidP="00D55F00">
      <w:pPr>
        <w:pStyle w:val="T3body"/>
        <w:rPr>
          <w:lang w:eastAsia="en-GB"/>
        </w:rPr>
      </w:pPr>
      <w:r w:rsidRPr="00D55F00">
        <w:rPr>
          <w:lang w:eastAsia="en-GB"/>
        </w:rPr>
        <w:t xml:space="preserve">Labour Party and BAME Labour </w:t>
      </w:r>
    </w:p>
    <w:p w14:paraId="2070AF52" w14:textId="4A58D897" w:rsidR="009C17E8" w:rsidRDefault="009C17E8" w:rsidP="009C17E8">
      <w:pPr>
        <w:pStyle w:val="T3heading2"/>
        <w:rPr>
          <w:lang w:eastAsia="en-GB"/>
        </w:rPr>
      </w:pPr>
      <w:r>
        <w:rPr>
          <w:lang w:eastAsia="en-GB"/>
        </w:rPr>
        <w:t>Ruba Sivagnanam</w:t>
      </w:r>
      <w:r>
        <w:rPr>
          <w:lang w:eastAsia="en-GB"/>
        </w:rPr>
        <w:tab/>
      </w:r>
      <w:r w:rsidRPr="009C17E8">
        <w:rPr>
          <w:lang w:eastAsia="en-GB"/>
        </w:rPr>
        <w:t>MP senior caseworker and county councillor</w:t>
      </w:r>
    </w:p>
    <w:p w14:paraId="585AFF9D" w14:textId="27B1A19A" w:rsidR="009C17E8" w:rsidRPr="009C17E8" w:rsidRDefault="009C17E8" w:rsidP="009C17E8">
      <w:pPr>
        <w:pStyle w:val="T3heading3"/>
        <w:rPr>
          <w:lang w:val="it-IT" w:eastAsia="en-GB"/>
        </w:rPr>
      </w:pPr>
      <w:r w:rsidRPr="009C17E8">
        <w:rPr>
          <w:lang w:val="it-IT" w:eastAsia="en-GB"/>
        </w:rPr>
        <w:t>GMB</w:t>
      </w:r>
    </w:p>
    <w:p w14:paraId="6E3CFCD3" w14:textId="2F51AA0B" w:rsidR="00A87EBE" w:rsidRPr="00A87EBE" w:rsidRDefault="00A87EBE" w:rsidP="009C17E8">
      <w:pPr>
        <w:pStyle w:val="T3body"/>
        <w:rPr>
          <w:lang w:eastAsia="en-GB"/>
        </w:rPr>
      </w:pPr>
      <w:proofErr w:type="spellStart"/>
      <w:r w:rsidRPr="00A87EBE">
        <w:rPr>
          <w:lang w:val="it-IT" w:eastAsia="en-GB"/>
        </w:rPr>
        <w:t>I‘m</w:t>
      </w:r>
      <w:proofErr w:type="spellEnd"/>
      <w:r w:rsidRPr="00A87EBE">
        <w:rPr>
          <w:lang w:val="it-IT" w:eastAsia="en-GB"/>
        </w:rPr>
        <w:t xml:space="preserve"> Ruba. </w:t>
      </w:r>
      <w:r w:rsidRPr="00A87EBE">
        <w:rPr>
          <w:lang w:eastAsia="en-GB"/>
        </w:rPr>
        <w:t>I moved to Penarth ten years ago with my husband and three children; I was a criminal defence barrister and worked in policy and campaigns across disability and equality issues for many years. When I came to Wales, I volunteered for Citizen’s Advice before becoming a caseworker for my local MP and a County Councillor in the Vale of Glamorgan. In my work I spend a lot of time face-to-face with the people of South Wales, listening to them and helping them to find solutions to the challenges they face. I have always wanted to make a difference. As the GMB’s Race Network lead for Wales and the South West I want to work together to encourage our BAME members to become active.</w:t>
      </w:r>
      <w:r w:rsidRPr="00A87EBE">
        <w:rPr>
          <w:lang w:eastAsia="en-GB"/>
        </w:rPr>
        <w:br/>
        <w:t xml:space="preserve">I am a keen swimmer.  I love culture and the arts and whenever possible feed my soul at the theatre, cinema and gallery. </w:t>
      </w:r>
    </w:p>
    <w:p w14:paraId="2CAF8A41" w14:textId="77777777" w:rsidR="0018654A" w:rsidRDefault="0018654A" w:rsidP="00CD7C5C">
      <w:pPr>
        <w:pStyle w:val="T3heading2"/>
      </w:pPr>
    </w:p>
    <w:p w14:paraId="6F532141" w14:textId="77777777" w:rsidR="0018654A" w:rsidRDefault="0018654A" w:rsidP="00CD7C5C">
      <w:pPr>
        <w:pStyle w:val="T3heading2"/>
      </w:pPr>
    </w:p>
    <w:p w14:paraId="33DD1AA9" w14:textId="6557AB4A" w:rsidR="00FD127F" w:rsidRDefault="00CD7C5C" w:rsidP="00CD7C5C">
      <w:pPr>
        <w:pStyle w:val="T3heading2"/>
      </w:pPr>
      <w:r>
        <w:t>Andrea Welter</w:t>
      </w:r>
      <w:r>
        <w:tab/>
      </w:r>
      <w:r>
        <w:tab/>
        <w:t>Teacher</w:t>
      </w:r>
    </w:p>
    <w:p w14:paraId="7292D088" w14:textId="095F7FFF" w:rsidR="00CD7C5C" w:rsidRPr="00B724B0" w:rsidRDefault="00CD7C5C" w:rsidP="00B724B0">
      <w:pPr>
        <w:pStyle w:val="T3heading2"/>
        <w:rPr>
          <w:i/>
          <w:iCs/>
        </w:rPr>
      </w:pPr>
      <w:r w:rsidRPr="00B724B0">
        <w:rPr>
          <w:i/>
          <w:iCs/>
        </w:rPr>
        <w:t>NASUWT</w:t>
      </w:r>
    </w:p>
    <w:p w14:paraId="3A54D893" w14:textId="77777777" w:rsidR="00EF548D" w:rsidRDefault="00EF548D" w:rsidP="005C54C0">
      <w:pPr>
        <w:pStyle w:val="T3body"/>
        <w:rPr>
          <w:lang w:eastAsia="en-GB"/>
        </w:rPr>
      </w:pPr>
      <w:r w:rsidRPr="00EF548D">
        <w:rPr>
          <w:lang w:eastAsia="en-GB"/>
        </w:rPr>
        <w:t>It is imperative that our children grow up seeing what they want to be and opportunities must be provided for reflecting on the past and taking action in order to impact the future.</w:t>
      </w:r>
    </w:p>
    <w:p w14:paraId="36E83CC3" w14:textId="77777777" w:rsidR="00EF548D" w:rsidRDefault="00EF548D" w:rsidP="005C54C0">
      <w:pPr>
        <w:pStyle w:val="T3body"/>
        <w:rPr>
          <w:lang w:eastAsia="en-GB"/>
        </w:rPr>
      </w:pPr>
      <w:r w:rsidRPr="00EF548D">
        <w:rPr>
          <w:lang w:eastAsia="en-GB"/>
        </w:rPr>
        <w:t>I am one of the organisers for the newly established West Midlands Black Teachers’ Network which followed the NASUWT’s Big Conversation which stemmed from the 2021 Black Teachers’ Consultation Conference.</w:t>
      </w:r>
      <w:r>
        <w:rPr>
          <w:lang w:eastAsia="en-GB"/>
        </w:rPr>
        <w:t xml:space="preserve"> </w:t>
      </w:r>
      <w:r w:rsidRPr="00EF548D">
        <w:rPr>
          <w:lang w:eastAsia="en-GB"/>
        </w:rPr>
        <w:t>As a School Leader, I promote culture, diversity and challenge where this is misrepresented.</w:t>
      </w:r>
    </w:p>
    <w:p w14:paraId="2CCC7D02" w14:textId="77777777" w:rsidR="005C54C0" w:rsidRDefault="00EF548D" w:rsidP="005C54C0">
      <w:pPr>
        <w:pStyle w:val="T3body"/>
        <w:rPr>
          <w:lang w:eastAsia="en-GB"/>
        </w:rPr>
      </w:pPr>
      <w:r w:rsidRPr="00EF548D">
        <w:rPr>
          <w:lang w:eastAsia="en-GB"/>
        </w:rPr>
        <w:t>We all have a part to play, no matter our profession or role.  As an active member of the NASUWT, I pride myself on being visible at local, regional and national levels.</w:t>
      </w:r>
    </w:p>
    <w:p w14:paraId="2FFAAA77" w14:textId="77777777" w:rsidR="005C54C0" w:rsidRDefault="00EF548D" w:rsidP="005C54C0">
      <w:pPr>
        <w:pStyle w:val="T3body"/>
        <w:rPr>
          <w:lang w:eastAsia="en-GB"/>
        </w:rPr>
      </w:pPr>
      <w:r w:rsidRPr="00EF548D">
        <w:rPr>
          <w:lang w:eastAsia="en-GB"/>
        </w:rPr>
        <w:t>I am currently a member of the TUC Race Relations Committee and believe that being a member of this Committee provides important opportunities for Union networking and Organising.</w:t>
      </w:r>
    </w:p>
    <w:p w14:paraId="183BA472" w14:textId="48318CFD" w:rsidR="00EF548D" w:rsidRPr="00EF548D" w:rsidRDefault="00EF548D" w:rsidP="005C54C0">
      <w:pPr>
        <w:pStyle w:val="T3body"/>
        <w:rPr>
          <w:lang w:eastAsia="en-GB"/>
        </w:rPr>
      </w:pPr>
      <w:r w:rsidRPr="00EF548D">
        <w:rPr>
          <w:lang w:eastAsia="en-GB"/>
        </w:rPr>
        <w:t>Let us continue to support each other in order to systematically shape the future for our next generations.</w:t>
      </w:r>
    </w:p>
    <w:p w14:paraId="01747544" w14:textId="7FBB406C" w:rsidR="005A7050" w:rsidRDefault="005A7050">
      <w:pPr>
        <w:widowControl/>
        <w:rPr>
          <w:rStyle w:val="eop"/>
          <w:rFonts w:ascii="Rockwell" w:eastAsia="Calibri" w:hAnsi="Rockwell" w:cs="Segoe UI"/>
          <w:b/>
          <w:snapToGrid/>
          <w:color w:val="3EADB6"/>
          <w:sz w:val="44"/>
          <w:szCs w:val="44"/>
        </w:rPr>
      </w:pPr>
      <w:r>
        <w:rPr>
          <w:rStyle w:val="eop"/>
        </w:rPr>
        <w:br w:type="page"/>
      </w:r>
    </w:p>
    <w:p w14:paraId="18B92AA0" w14:textId="3B79E13C" w:rsidR="005065E7" w:rsidRPr="00B425C6" w:rsidRDefault="005065E7" w:rsidP="00B425C6">
      <w:pPr>
        <w:pStyle w:val="T3sectionname"/>
        <w:rPr>
          <w:rStyle w:val="eop"/>
        </w:rPr>
      </w:pPr>
      <w:r w:rsidRPr="00B425C6">
        <w:rPr>
          <w:rStyle w:val="normaltextrun"/>
        </w:rPr>
        <w:t>Section C</w:t>
      </w:r>
    </w:p>
    <w:p w14:paraId="2EB50851" w14:textId="23540A35" w:rsidR="00291EE6" w:rsidRPr="00B425C6" w:rsidRDefault="00291EE6" w:rsidP="00291EE6">
      <w:pPr>
        <w:pStyle w:val="T3body"/>
      </w:pPr>
      <w:r w:rsidRPr="00B425C6">
        <w:rPr>
          <w:rStyle w:val="normaltextrun"/>
          <w:i/>
          <w:iCs/>
        </w:rPr>
        <w:t>1 place available:</w:t>
      </w:r>
      <w:r w:rsidR="004035EC">
        <w:rPr>
          <w:rStyle w:val="normaltextrun"/>
          <w:i/>
          <w:iCs/>
        </w:rPr>
        <w:t xml:space="preserve"> </w:t>
      </w:r>
      <w:r w:rsidR="001A37E6">
        <w:rPr>
          <w:rStyle w:val="normaltextrun"/>
          <w:i/>
          <w:iCs/>
        </w:rPr>
        <w:t>1</w:t>
      </w:r>
      <w:r w:rsidRPr="00B425C6">
        <w:rPr>
          <w:rStyle w:val="normaltextrun"/>
          <w:i/>
          <w:iCs/>
        </w:rPr>
        <w:t xml:space="preserve"> nomination</w:t>
      </w:r>
      <w:r w:rsidR="004035EC">
        <w:rPr>
          <w:rStyle w:val="normaltextrun"/>
          <w:i/>
          <w:iCs/>
        </w:rPr>
        <w:t>s</w:t>
      </w:r>
      <w:r w:rsidRPr="00B425C6">
        <w:rPr>
          <w:rStyle w:val="normaltextrun"/>
          <w:i/>
          <w:iCs/>
        </w:rPr>
        <w:t xml:space="preserve"> received</w:t>
      </w:r>
      <w:r w:rsidRPr="00B425C6">
        <w:rPr>
          <w:rStyle w:val="eop"/>
          <w:i/>
          <w:iCs/>
        </w:rPr>
        <w:t> </w:t>
      </w:r>
    </w:p>
    <w:p w14:paraId="384BC24B" w14:textId="59C4F15E" w:rsidR="005065E7" w:rsidRPr="009C0827" w:rsidRDefault="008D30D6" w:rsidP="009C0827">
      <w:pPr>
        <w:pStyle w:val="T3heading2"/>
        <w:rPr>
          <w:rStyle w:val="normaltextrun"/>
        </w:rPr>
      </w:pPr>
      <w:r w:rsidRPr="009C0827">
        <w:rPr>
          <w:rStyle w:val="normaltextrun"/>
        </w:rPr>
        <w:t xml:space="preserve">Mark </w:t>
      </w:r>
      <w:proofErr w:type="spellStart"/>
      <w:r w:rsidRPr="009C0827">
        <w:rPr>
          <w:rStyle w:val="normaltextrun"/>
        </w:rPr>
        <w:t>Bastianni</w:t>
      </w:r>
      <w:proofErr w:type="spellEnd"/>
      <w:r w:rsidR="00640601" w:rsidRPr="009C0827">
        <w:rPr>
          <w:rStyle w:val="normaltextrun"/>
        </w:rPr>
        <w:t>, Postman</w:t>
      </w:r>
    </w:p>
    <w:p w14:paraId="77921100" w14:textId="21F654DD" w:rsidR="008D30D6" w:rsidRDefault="008D30D6" w:rsidP="004F2DA8">
      <w:pPr>
        <w:pStyle w:val="T3heading3"/>
      </w:pPr>
      <w:r>
        <w:t>CWU</w:t>
      </w:r>
    </w:p>
    <w:p w14:paraId="7EFFCB87" w14:textId="77777777" w:rsidR="00B306F9" w:rsidRDefault="00B306F9" w:rsidP="00B306F9">
      <w:pPr>
        <w:pStyle w:val="T3body"/>
        <w:rPr>
          <w:lang w:eastAsia="en-GB"/>
        </w:rPr>
      </w:pPr>
      <w:r w:rsidRPr="00B306F9">
        <w:rPr>
          <w:lang w:eastAsia="en-GB"/>
        </w:rPr>
        <w:t>I have worked for Royal Mail for over 20 years and a proud member of the Communication Workers Union (CWU)</w:t>
      </w:r>
      <w:r>
        <w:rPr>
          <w:lang w:eastAsia="en-GB"/>
        </w:rPr>
        <w:t xml:space="preserve"> </w:t>
      </w:r>
      <w:r w:rsidRPr="00B306F9">
        <w:rPr>
          <w:lang w:eastAsia="en-GB"/>
        </w:rPr>
        <w:t>I have held several roles in the CWU / TUC &amp; LESE:</w:t>
      </w:r>
    </w:p>
    <w:p w14:paraId="3AB144EB" w14:textId="77777777" w:rsidR="00B306F9" w:rsidRDefault="00B306F9" w:rsidP="00B306F9">
      <w:pPr>
        <w:pStyle w:val="T3body"/>
        <w:rPr>
          <w:lang w:eastAsia="en-GB"/>
        </w:rPr>
      </w:pPr>
      <w:r w:rsidRPr="00B306F9">
        <w:rPr>
          <w:lang w:eastAsia="en-GB"/>
        </w:rPr>
        <w:t xml:space="preserve">TUC Race Taskforce Committee member </w:t>
      </w:r>
    </w:p>
    <w:p w14:paraId="51AA723D" w14:textId="77777777" w:rsidR="00B306F9" w:rsidRDefault="00B306F9" w:rsidP="00B306F9">
      <w:pPr>
        <w:pStyle w:val="T3body"/>
        <w:rPr>
          <w:lang w:eastAsia="en-GB"/>
        </w:rPr>
      </w:pPr>
      <w:r w:rsidRPr="00B306F9">
        <w:rPr>
          <w:lang w:eastAsia="en-GB"/>
        </w:rPr>
        <w:t>Elected to the TUC Black Workers Committee 2019 – present</w:t>
      </w:r>
    </w:p>
    <w:p w14:paraId="3544C1C8" w14:textId="77777777" w:rsidR="00B306F9" w:rsidRDefault="00B306F9" w:rsidP="00B306F9">
      <w:pPr>
        <w:pStyle w:val="T3body"/>
        <w:rPr>
          <w:lang w:eastAsia="en-GB"/>
        </w:rPr>
      </w:pPr>
      <w:r w:rsidRPr="00B306F9">
        <w:rPr>
          <w:lang w:eastAsia="en-GB"/>
        </w:rPr>
        <w:t>Elected to the TUC Disabled Workers’ Committee 2019 – present</w:t>
      </w:r>
    </w:p>
    <w:p w14:paraId="6F0B743D" w14:textId="77777777" w:rsidR="00B306F9" w:rsidRDefault="00B306F9" w:rsidP="00B306F9">
      <w:pPr>
        <w:pStyle w:val="T3body"/>
        <w:rPr>
          <w:lang w:eastAsia="en-GB"/>
        </w:rPr>
      </w:pPr>
      <w:r w:rsidRPr="00B306F9">
        <w:rPr>
          <w:lang w:eastAsia="en-GB"/>
        </w:rPr>
        <w:t>Member of the TUC London LESE (RRC) Race Relations Committee (CWU) 2011- 2019 and was a joint secretary 2016 – 2019. I still attend when possible</w:t>
      </w:r>
    </w:p>
    <w:p w14:paraId="6438214F" w14:textId="77777777" w:rsidR="00B306F9" w:rsidRDefault="00B306F9" w:rsidP="00B306F9">
      <w:pPr>
        <w:pStyle w:val="T3body"/>
        <w:rPr>
          <w:lang w:eastAsia="en-GB"/>
        </w:rPr>
      </w:pPr>
      <w:r w:rsidRPr="00B306F9">
        <w:rPr>
          <w:lang w:eastAsia="en-GB"/>
        </w:rPr>
        <w:t>CWU Race Advisory Committee Member (RAC) 2011 - 2013 &amp; 2017 – 2019</w:t>
      </w:r>
    </w:p>
    <w:p w14:paraId="5FB81130" w14:textId="77777777" w:rsidR="00B306F9" w:rsidRDefault="00B306F9" w:rsidP="00B306F9">
      <w:pPr>
        <w:pStyle w:val="T3body"/>
        <w:rPr>
          <w:lang w:eastAsia="en-GB"/>
        </w:rPr>
      </w:pPr>
      <w:r w:rsidRPr="00B306F9">
        <w:rPr>
          <w:lang w:eastAsia="en-GB"/>
        </w:rPr>
        <w:t>CWU Black Workers Conference delegate 2010 – 2019</w:t>
      </w:r>
    </w:p>
    <w:p w14:paraId="79629513" w14:textId="77777777" w:rsidR="00B306F9" w:rsidRDefault="00B306F9" w:rsidP="00B306F9">
      <w:pPr>
        <w:pStyle w:val="T3body"/>
        <w:rPr>
          <w:lang w:eastAsia="en-GB"/>
        </w:rPr>
      </w:pPr>
      <w:r w:rsidRPr="00B306F9">
        <w:rPr>
          <w:lang w:eastAsia="en-GB"/>
        </w:rPr>
        <w:t>Mentoring BME</w:t>
      </w:r>
    </w:p>
    <w:p w14:paraId="3F475C3B" w14:textId="77777777" w:rsidR="00B306F9" w:rsidRDefault="00B306F9" w:rsidP="00B306F9">
      <w:pPr>
        <w:pStyle w:val="T3body"/>
        <w:rPr>
          <w:lang w:eastAsia="en-GB"/>
        </w:rPr>
      </w:pPr>
      <w:r w:rsidRPr="00B306F9">
        <w:rPr>
          <w:lang w:eastAsia="en-GB"/>
        </w:rPr>
        <w:t xml:space="preserve">I strongly believe that with the effect of COVID-19 on our members with a disability from a BAME background that </w:t>
      </w:r>
    </w:p>
    <w:p w14:paraId="216CF772" w14:textId="77777777" w:rsidR="00B306F9" w:rsidRDefault="00B306F9" w:rsidP="00B306F9">
      <w:pPr>
        <w:pStyle w:val="T3body"/>
        <w:rPr>
          <w:lang w:eastAsia="en-GB"/>
        </w:rPr>
      </w:pPr>
      <w:r w:rsidRPr="00B306F9">
        <w:rPr>
          <w:lang w:eastAsia="en-GB"/>
        </w:rPr>
        <w:t>I have something to offer the committee given my experience.</w:t>
      </w:r>
    </w:p>
    <w:p w14:paraId="1B484A04" w14:textId="36F99F9C" w:rsidR="00B306F9" w:rsidRPr="00B306F9" w:rsidRDefault="00B306F9" w:rsidP="00B306F9">
      <w:pPr>
        <w:pStyle w:val="T3body"/>
        <w:rPr>
          <w:lang w:eastAsia="en-GB"/>
        </w:rPr>
      </w:pPr>
      <w:r w:rsidRPr="00B306F9">
        <w:rPr>
          <w:lang w:eastAsia="en-GB"/>
        </w:rPr>
        <w:t>I have also organized a number of events around Windrush that were hosted at congress house.</w:t>
      </w:r>
    </w:p>
    <w:p w14:paraId="32B45113" w14:textId="77777777" w:rsidR="00B5437D" w:rsidRDefault="00B5437D">
      <w:pPr>
        <w:widowControl/>
        <w:rPr>
          <w:rStyle w:val="normaltextrun"/>
          <w:rFonts w:ascii="Rockwell" w:eastAsia="Calibri" w:hAnsi="Rockwell" w:cs="Segoe UI"/>
          <w:b/>
          <w:snapToGrid/>
          <w:color w:val="3EADB6"/>
          <w:sz w:val="44"/>
          <w:szCs w:val="44"/>
        </w:rPr>
      </w:pPr>
      <w:r>
        <w:rPr>
          <w:rStyle w:val="normaltextrun"/>
        </w:rPr>
        <w:br w:type="page"/>
      </w:r>
    </w:p>
    <w:p w14:paraId="5EEFDCF1" w14:textId="371B706A" w:rsidR="005065E7" w:rsidRPr="00B425C6" w:rsidRDefault="0A60F8EF" w:rsidP="00B425C6">
      <w:pPr>
        <w:pStyle w:val="T3sectionname"/>
        <w:rPr>
          <w:rStyle w:val="eop"/>
        </w:rPr>
      </w:pPr>
      <w:r w:rsidRPr="00B425C6">
        <w:rPr>
          <w:rStyle w:val="normaltextrun"/>
        </w:rPr>
        <w:t>Section D</w:t>
      </w:r>
      <w:r w:rsidRPr="00B425C6">
        <w:rPr>
          <w:rStyle w:val="eop"/>
        </w:rPr>
        <w:t> </w:t>
      </w:r>
    </w:p>
    <w:p w14:paraId="47BB5453" w14:textId="7724F633" w:rsidR="00BF1986" w:rsidRPr="00B425C6" w:rsidRDefault="00BF1986" w:rsidP="00B425C6">
      <w:pPr>
        <w:pStyle w:val="T3body"/>
      </w:pPr>
      <w:r w:rsidRPr="00B425C6">
        <w:rPr>
          <w:rStyle w:val="normaltextrun"/>
          <w:i/>
          <w:iCs/>
        </w:rPr>
        <w:t>1 place available:</w:t>
      </w:r>
      <w:r w:rsidR="00445E86">
        <w:rPr>
          <w:rStyle w:val="normaltextrun"/>
          <w:i/>
          <w:iCs/>
        </w:rPr>
        <w:t xml:space="preserve"> </w:t>
      </w:r>
      <w:r w:rsidRPr="00B425C6">
        <w:rPr>
          <w:rStyle w:val="normaltextrun"/>
          <w:i/>
          <w:iCs/>
        </w:rPr>
        <w:t>1 nomination received</w:t>
      </w:r>
    </w:p>
    <w:p w14:paraId="4B08696D" w14:textId="1F482389" w:rsidR="009162EE" w:rsidRDefault="004D1ED9" w:rsidP="004D1ED9">
      <w:pPr>
        <w:pStyle w:val="T3heading2"/>
      </w:pPr>
      <w:r>
        <w:t>Taranjit Chana</w:t>
      </w:r>
      <w:r>
        <w:tab/>
        <w:t>Advice worker</w:t>
      </w:r>
    </w:p>
    <w:p w14:paraId="4092E7A2" w14:textId="63D266AF" w:rsidR="004D1ED9" w:rsidRDefault="004D1ED9" w:rsidP="004D1ED9">
      <w:pPr>
        <w:pStyle w:val="T3heading3"/>
      </w:pPr>
      <w:r>
        <w:t>GMB</w:t>
      </w:r>
    </w:p>
    <w:p w14:paraId="3A71EA65" w14:textId="77777777" w:rsidR="00403121" w:rsidRDefault="00403121" w:rsidP="00403121">
      <w:pPr>
        <w:pStyle w:val="T3body"/>
        <w:rPr>
          <w:lang w:eastAsia="en-GB"/>
        </w:rPr>
      </w:pPr>
      <w:r w:rsidRPr="00403121">
        <w:rPr>
          <w:lang w:eastAsia="en-GB"/>
        </w:rPr>
        <w:t>A lifelong anti-racism campaigner, challenging discrimination and racism both in the workplace &amp; society. First woman of colour to be awarded the Eleanor Marx Award for most inspirational Woman at GMB Congress. Involved in and contributed towards organising conferences both in person and on line, appeared on panels/fringe meetings highlighting issues from Black and workers of colour representation in work structures, ethnicity pay gap, Domestic abuse being a trade union issue, challenging misogynoir and racism in the LGBT+ community, raising awareness of the far right in the workplaces and highlighting  issues impacting disabled workers/people by standing alongside and supporting disability activists.</w:t>
      </w:r>
    </w:p>
    <w:p w14:paraId="65BD196D" w14:textId="46F830B8" w:rsidR="00403121" w:rsidRPr="00403121" w:rsidRDefault="00403121" w:rsidP="00403121">
      <w:pPr>
        <w:pStyle w:val="T3body"/>
        <w:rPr>
          <w:lang w:eastAsia="en-GB"/>
        </w:rPr>
      </w:pPr>
      <w:r w:rsidRPr="00403121">
        <w:rPr>
          <w:lang w:eastAsia="en-GB"/>
        </w:rPr>
        <w:t>I am currently the National Race lead and sit on the National Equality Forum, Regional Equality Forum, Regional Committee and Regional Council. I am also Branch secretary. I currently sit on the TUC LGBT+ Committee (Race seat) and the TUC Race Relations Committee (LGBT+ seat).</w:t>
      </w:r>
    </w:p>
    <w:p w14:paraId="620B109E" w14:textId="77777777" w:rsidR="00392AD5" w:rsidRPr="00B63BA8" w:rsidRDefault="00392AD5" w:rsidP="0031764D">
      <w:pPr>
        <w:spacing w:after="120"/>
        <w:rPr>
          <w:rFonts w:ascii="Segoe UI" w:hAnsi="Segoe UI" w:cs="Segoe UI"/>
          <w:bCs/>
        </w:rPr>
      </w:pPr>
    </w:p>
    <w:sectPr w:rsidR="00392AD5" w:rsidRPr="00B63BA8" w:rsidSect="00A54525">
      <w:headerReference w:type="first" r:id="rId11"/>
      <w:endnotePr>
        <w:numFmt w:val="decimal"/>
      </w:endnotePr>
      <w:pgSz w:w="11905" w:h="16837" w:code="9"/>
      <w:pgMar w:top="1588" w:right="1701" w:bottom="1588" w:left="1701" w:header="567" w:footer="56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D2F4D" w14:textId="77777777" w:rsidR="00BB7262" w:rsidRDefault="00BB7262" w:rsidP="0029342A">
      <w:pPr>
        <w:pStyle w:val="T3body"/>
      </w:pPr>
    </w:p>
  </w:endnote>
  <w:endnote w:type="continuationSeparator" w:id="0">
    <w:p w14:paraId="304BC27D" w14:textId="77777777" w:rsidR="00BB7262" w:rsidRDefault="00BB7262">
      <w:pPr>
        <w:pStyle w:val="Footer"/>
      </w:pPr>
    </w:p>
  </w:endnote>
  <w:endnote w:type="continuationNotice" w:id="1">
    <w:p w14:paraId="3BAB0FB6" w14:textId="77777777" w:rsidR="00BB7262" w:rsidRDefault="00BB726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ion Pro">
    <w:altName w:val="Cambria"/>
    <w:charset w:val="00"/>
    <w:family w:val="roman"/>
    <w:pitch w:val="variable"/>
    <w:sig w:usb0="60000287" w:usb1="00000001" w:usb2="00000000" w:usb3="00000000" w:csb0="0000019F" w:csb1="00000000"/>
  </w:font>
  <w:font w:name="Symbol">
    <w:panose1 w:val="05050102010706020507"/>
    <w:charset w:val="02"/>
    <w:family w:val="roman"/>
    <w:pitch w:val="variable"/>
    <w:sig w:usb0="00000000" w:usb1="10000000" w:usb2="00000000" w:usb3="00000000" w:csb0="80000000" w:csb1="00000000"/>
  </w:font>
  <w:font w:name="FUTURA MEDIUM">
    <w:charset w:val="B1"/>
    <w:family w:val="swiss"/>
    <w:pitch w:val="variable"/>
    <w:sig w:usb0="80000867" w:usb1="00000000" w:usb2="00000000" w:usb3="00000000" w:csb0="000001F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ambria"/>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Semibold">
    <w:panose1 w:val="020B0702040204020203"/>
    <w:charset w:val="00"/>
    <w:family w:val="swiss"/>
    <w:pitch w:val="variable"/>
    <w:sig w:usb0="E4002EFF" w:usb1="C000E47F" w:usb2="00000009" w:usb3="00000000" w:csb0="000001FF" w:csb1="00000000"/>
  </w:font>
  <w:font w:name="Frutiger 55">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20EB1" w14:textId="77777777" w:rsidR="00BB7262" w:rsidRDefault="00BB7262">
      <w:r>
        <w:separator/>
      </w:r>
    </w:p>
  </w:footnote>
  <w:footnote w:type="continuationSeparator" w:id="0">
    <w:p w14:paraId="52BB9367" w14:textId="77777777" w:rsidR="00BB7262" w:rsidRDefault="00BB7262">
      <w:r>
        <w:continuationSeparator/>
      </w:r>
    </w:p>
  </w:footnote>
  <w:footnote w:type="continuationNotice" w:id="1">
    <w:p w14:paraId="480BA29A" w14:textId="77777777" w:rsidR="00BB7262" w:rsidRDefault="00BB72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CEDEB" w14:textId="0E759EF8" w:rsidR="00D46893" w:rsidRDefault="00561BE2">
    <w:pPr>
      <w:pStyle w:val="Header"/>
    </w:pPr>
    <w:r>
      <w:rPr>
        <w:noProof/>
      </w:rPr>
      <w:drawing>
        <wp:anchor distT="0" distB="0" distL="114300" distR="114300" simplePos="0" relativeHeight="251658241" behindDoc="1" locked="1" layoutInCell="1" allowOverlap="1" wp14:anchorId="7A4D9A72" wp14:editId="67021DAE">
          <wp:simplePos x="0" y="0"/>
          <wp:positionH relativeFrom="page">
            <wp:posOffset>-635</wp:posOffset>
          </wp:positionH>
          <wp:positionV relativeFrom="page">
            <wp:align>bottom</wp:align>
          </wp:positionV>
          <wp:extent cx="7559675" cy="10691495"/>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UC 1318-Word Covers A4 AWv4 - converted 3 - now short v1.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r w:rsidR="00D46893">
      <w:rPr>
        <w:noProof/>
        <w:lang w:eastAsia="en-GB"/>
      </w:rPr>
      <w:drawing>
        <wp:anchor distT="0" distB="0" distL="114300" distR="114300" simplePos="0" relativeHeight="251658240" behindDoc="1" locked="0" layoutInCell="1" allowOverlap="1" wp14:anchorId="46952F34" wp14:editId="6440BBEC">
          <wp:simplePos x="0" y="0"/>
          <wp:positionH relativeFrom="column">
            <wp:posOffset>3564255</wp:posOffset>
          </wp:positionH>
          <wp:positionV relativeFrom="paragraph">
            <wp:posOffset>289560</wp:posOffset>
          </wp:positionV>
          <wp:extent cx="1370965" cy="736600"/>
          <wp:effectExtent l="0" t="0" r="0" b="0"/>
          <wp:wrapNone/>
          <wp:docPr id="14" name="Head1T" descr="TUC Logo Red"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1T" descr="TUC Logo Red"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0965" cy="736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06863"/>
    <w:multiLevelType w:val="multilevel"/>
    <w:tmpl w:val="57CCA724"/>
    <w:styleLink w:val="T2list"/>
    <w:lvl w:ilvl="0">
      <w:start w:val="1"/>
      <w:numFmt w:val="lowerRoman"/>
      <w:pStyle w:val="T3numberedlis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0E30C56"/>
    <w:multiLevelType w:val="multilevel"/>
    <w:tmpl w:val="38EC008E"/>
    <w:name w:val="T5Level1Heading"/>
    <w:lvl w:ilvl="0">
      <w:start w:val="1"/>
      <w:numFmt w:val="decimal"/>
      <w:lvlRestart w:val="0"/>
      <w:lvlText w:val="%1.1"/>
      <w:lvlJc w:val="right"/>
      <w:pPr>
        <w:tabs>
          <w:tab w:val="num" w:pos="0"/>
        </w:tabs>
        <w:ind w:left="0" w:hanging="567"/>
      </w:pPr>
      <w:rPr>
        <w:rFonts w:hint="default"/>
        <w:color w:val="FFFFFF"/>
      </w:rPr>
    </w:lvl>
    <w:lvl w:ilvl="1">
      <w:start w:val="1"/>
      <w:numFmt w:val="decimal"/>
      <w:lvlText w:val="%1.%2"/>
      <w:lvlJc w:val="left"/>
      <w:pPr>
        <w:tabs>
          <w:tab w:val="num" w:pos="649"/>
        </w:tabs>
        <w:ind w:left="289" w:firstLine="0"/>
      </w:pPr>
      <w:rPr>
        <w:rFonts w:ascii="Minion Pro" w:hAnsi="Minion Pro" w:hint="default"/>
        <w:sz w:val="22"/>
      </w:rPr>
    </w:lvl>
    <w:lvl w:ilvl="2">
      <w:start w:val="1"/>
      <w:numFmt w:val="lowerRoman"/>
      <w:lvlText w:val="%3)"/>
      <w:lvlJc w:val="left"/>
      <w:pPr>
        <w:tabs>
          <w:tab w:val="num" w:pos="1366"/>
        </w:tabs>
        <w:ind w:left="1366" w:hanging="357"/>
      </w:pPr>
      <w:rPr>
        <w:rFonts w:hint="default"/>
      </w:rPr>
    </w:lvl>
    <w:lvl w:ilvl="3">
      <w:start w:val="1"/>
      <w:numFmt w:val="decimal"/>
      <w:lvlText w:val="(%4)"/>
      <w:lvlJc w:val="left"/>
      <w:pPr>
        <w:tabs>
          <w:tab w:val="num" w:pos="1729"/>
        </w:tabs>
        <w:ind w:left="1729" w:hanging="363"/>
      </w:pPr>
      <w:rPr>
        <w:rFonts w:hint="default"/>
      </w:rPr>
    </w:lvl>
    <w:lvl w:ilvl="4">
      <w:start w:val="1"/>
      <w:numFmt w:val="lowerLetter"/>
      <w:lvlText w:val="(%5)"/>
      <w:lvlJc w:val="left"/>
      <w:pPr>
        <w:tabs>
          <w:tab w:val="num" w:pos="2086"/>
        </w:tabs>
        <w:ind w:left="2086" w:hanging="357"/>
      </w:pPr>
      <w:rPr>
        <w:rFonts w:hint="default"/>
      </w:rPr>
    </w:lvl>
    <w:lvl w:ilvl="5">
      <w:start w:val="1"/>
      <w:numFmt w:val="lowerRoman"/>
      <w:lvlText w:val="(%6)"/>
      <w:lvlJc w:val="left"/>
      <w:pPr>
        <w:tabs>
          <w:tab w:val="num" w:pos="2449"/>
        </w:tabs>
        <w:ind w:left="2449" w:hanging="363"/>
      </w:pPr>
      <w:rPr>
        <w:rFonts w:hint="default"/>
      </w:rPr>
    </w:lvl>
    <w:lvl w:ilvl="6">
      <w:start w:val="1"/>
      <w:numFmt w:val="decimal"/>
      <w:lvlText w:val="%7."/>
      <w:lvlJc w:val="left"/>
      <w:pPr>
        <w:tabs>
          <w:tab w:val="num" w:pos="2806"/>
        </w:tabs>
        <w:ind w:left="2806" w:hanging="357"/>
      </w:pPr>
      <w:rPr>
        <w:rFonts w:hint="default"/>
      </w:rPr>
    </w:lvl>
    <w:lvl w:ilvl="7">
      <w:start w:val="1"/>
      <w:numFmt w:val="lowerLetter"/>
      <w:lvlText w:val="%8."/>
      <w:lvlJc w:val="left"/>
      <w:pPr>
        <w:tabs>
          <w:tab w:val="num" w:pos="3169"/>
        </w:tabs>
        <w:ind w:left="3169" w:hanging="363"/>
      </w:pPr>
      <w:rPr>
        <w:rFonts w:hint="default"/>
      </w:rPr>
    </w:lvl>
    <w:lvl w:ilvl="8">
      <w:start w:val="1"/>
      <w:numFmt w:val="lowerRoman"/>
      <w:lvlText w:val="%9."/>
      <w:lvlJc w:val="left"/>
      <w:pPr>
        <w:tabs>
          <w:tab w:val="num" w:pos="3526"/>
        </w:tabs>
        <w:ind w:left="3526" w:hanging="357"/>
      </w:pPr>
      <w:rPr>
        <w:rFonts w:hint="default"/>
      </w:rPr>
    </w:lvl>
  </w:abstractNum>
  <w:abstractNum w:abstractNumId="2" w15:restartNumberingAfterBreak="0">
    <w:nsid w:val="17462098"/>
    <w:multiLevelType w:val="multilevel"/>
    <w:tmpl w:val="1034D83C"/>
    <w:lvl w:ilvl="0">
      <w:start w:val="1"/>
      <w:numFmt w:val="bullet"/>
      <w:pStyle w:val="T5bulletlevel1"/>
      <w:lvlText w:val=""/>
      <w:lvlJc w:val="left"/>
      <w:pPr>
        <w:tabs>
          <w:tab w:val="num" w:pos="567"/>
        </w:tabs>
        <w:ind w:left="567" w:hanging="567"/>
      </w:pPr>
      <w:rPr>
        <w:rFonts w:ascii="Symbol" w:hAnsi="Symbol" w:hint="default"/>
        <w:color w:val="auto"/>
      </w:rPr>
    </w:lvl>
    <w:lvl w:ilvl="1">
      <w:start w:val="1"/>
      <w:numFmt w:val="decimal"/>
      <w:lvlText w:val="%1.%2."/>
      <w:lvlJc w:val="left"/>
      <w:pPr>
        <w:tabs>
          <w:tab w:val="num" w:pos="567"/>
        </w:tabs>
        <w:ind w:left="567" w:hanging="567"/>
      </w:pPr>
      <w:rPr>
        <w:rFonts w:ascii="FUTURA MEDIUM" w:hAnsi="FUTURA MEDIUM" w:cs="Times New Roman" w:hint="default"/>
      </w:rPr>
    </w:lvl>
    <w:lvl w:ilvl="2">
      <w:start w:val="1"/>
      <w:numFmt w:val="decimal"/>
      <w:lvlText w:val="%1.%2.%3."/>
      <w:lvlJc w:val="left"/>
      <w:pPr>
        <w:tabs>
          <w:tab w:val="num" w:pos="-2388"/>
        </w:tabs>
        <w:ind w:left="-2604" w:hanging="504"/>
      </w:pPr>
      <w:rPr>
        <w:rFonts w:ascii="Times New Roman" w:hAnsi="Times New Roman" w:cs="Times New Roman" w:hint="default"/>
      </w:rPr>
    </w:lvl>
    <w:lvl w:ilvl="3">
      <w:start w:val="1"/>
      <w:numFmt w:val="decimal"/>
      <w:lvlText w:val="%1.%2.%3.%4."/>
      <w:lvlJc w:val="left"/>
      <w:pPr>
        <w:tabs>
          <w:tab w:val="num" w:pos="-1668"/>
        </w:tabs>
        <w:ind w:left="-2100" w:hanging="648"/>
      </w:pPr>
      <w:rPr>
        <w:rFonts w:ascii="Times New Roman" w:hAnsi="Times New Roman" w:cs="Times New Roman" w:hint="default"/>
      </w:rPr>
    </w:lvl>
    <w:lvl w:ilvl="4">
      <w:start w:val="1"/>
      <w:numFmt w:val="decimal"/>
      <w:lvlText w:val="%1.%2.%3.%4.%5."/>
      <w:lvlJc w:val="left"/>
      <w:pPr>
        <w:tabs>
          <w:tab w:val="num" w:pos="-1308"/>
        </w:tabs>
        <w:ind w:left="-1596" w:hanging="792"/>
      </w:pPr>
      <w:rPr>
        <w:rFonts w:ascii="Times New Roman" w:hAnsi="Times New Roman" w:cs="Times New Roman" w:hint="default"/>
      </w:rPr>
    </w:lvl>
    <w:lvl w:ilvl="5">
      <w:start w:val="1"/>
      <w:numFmt w:val="decimal"/>
      <w:lvlText w:val="%1.%2.%3.%4.%5.%6."/>
      <w:lvlJc w:val="left"/>
      <w:pPr>
        <w:tabs>
          <w:tab w:val="num" w:pos="-588"/>
        </w:tabs>
        <w:ind w:left="-1092" w:hanging="936"/>
      </w:pPr>
      <w:rPr>
        <w:rFonts w:ascii="Times New Roman" w:hAnsi="Times New Roman" w:cs="Times New Roman" w:hint="default"/>
      </w:rPr>
    </w:lvl>
    <w:lvl w:ilvl="6">
      <w:start w:val="1"/>
      <w:numFmt w:val="decimal"/>
      <w:lvlText w:val="%1.%2.%3.%4.%5.%6.%7."/>
      <w:lvlJc w:val="left"/>
      <w:pPr>
        <w:tabs>
          <w:tab w:val="num" w:pos="132"/>
        </w:tabs>
        <w:ind w:left="-588" w:hanging="1080"/>
      </w:pPr>
      <w:rPr>
        <w:rFonts w:ascii="Times New Roman" w:hAnsi="Times New Roman" w:cs="Times New Roman" w:hint="default"/>
      </w:rPr>
    </w:lvl>
    <w:lvl w:ilvl="7">
      <w:start w:val="1"/>
      <w:numFmt w:val="decimal"/>
      <w:lvlText w:val="%1.%2.%3.%4.%5.%6.%7.%8."/>
      <w:lvlJc w:val="left"/>
      <w:pPr>
        <w:tabs>
          <w:tab w:val="num" w:pos="492"/>
        </w:tabs>
        <w:ind w:left="-84" w:hanging="1224"/>
      </w:pPr>
      <w:rPr>
        <w:rFonts w:ascii="Times New Roman" w:hAnsi="Times New Roman" w:cs="Times New Roman" w:hint="default"/>
      </w:rPr>
    </w:lvl>
    <w:lvl w:ilvl="8">
      <w:start w:val="1"/>
      <w:numFmt w:val="decimal"/>
      <w:lvlText w:val="%1.%2.%3.%4.%5.%6.%7.%8.%9."/>
      <w:lvlJc w:val="left"/>
      <w:pPr>
        <w:tabs>
          <w:tab w:val="num" w:pos="1212"/>
        </w:tabs>
        <w:ind w:left="492" w:hanging="1440"/>
      </w:pPr>
      <w:rPr>
        <w:rFonts w:ascii="Times New Roman" w:hAnsi="Times New Roman" w:cs="Times New Roman" w:hint="default"/>
      </w:rPr>
    </w:lvl>
  </w:abstractNum>
  <w:abstractNum w:abstractNumId="3" w15:restartNumberingAfterBreak="0">
    <w:nsid w:val="17500B96"/>
    <w:multiLevelType w:val="hybridMultilevel"/>
    <w:tmpl w:val="79149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755F14"/>
    <w:multiLevelType w:val="hybridMultilevel"/>
    <w:tmpl w:val="8B3A9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44E32"/>
    <w:multiLevelType w:val="multilevel"/>
    <w:tmpl w:val="2D92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DD7EBF"/>
    <w:multiLevelType w:val="multilevel"/>
    <w:tmpl w:val="62061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3472C4"/>
    <w:multiLevelType w:val="multilevel"/>
    <w:tmpl w:val="DC543B0E"/>
    <w:name w:val="T5TextBodyLst"/>
    <w:lvl w:ilvl="0">
      <w:start w:val="1"/>
      <w:numFmt w:val="decimal"/>
      <w:lvlRestart w:val="0"/>
      <w:lvlText w:val="%1.1"/>
      <w:lvlJc w:val="right"/>
      <w:pPr>
        <w:tabs>
          <w:tab w:val="num" w:pos="1156"/>
        </w:tabs>
        <w:ind w:left="1156" w:hanging="289"/>
      </w:pPr>
      <w:rPr>
        <w:rFonts w:hint="default"/>
        <w:color w:val="FFFFFF"/>
      </w:rPr>
    </w:lvl>
    <w:lvl w:ilvl="1">
      <w:start w:val="1"/>
      <w:numFmt w:val="decimal"/>
      <w:lvlText w:val="%1.%2"/>
      <w:lvlJc w:val="left"/>
      <w:pPr>
        <w:tabs>
          <w:tab w:val="num" w:pos="1516"/>
        </w:tabs>
        <w:ind w:left="1156" w:firstLine="0"/>
      </w:pPr>
      <w:rPr>
        <w:rFonts w:ascii="Sabon" w:hAnsi="Sabon" w:hint="default"/>
        <w:sz w:val="22"/>
      </w:rPr>
    </w:lvl>
    <w:lvl w:ilvl="2">
      <w:start w:val="1"/>
      <w:numFmt w:val="lowerRoman"/>
      <w:lvlText w:val="%3)"/>
      <w:lvlJc w:val="left"/>
      <w:pPr>
        <w:tabs>
          <w:tab w:val="num" w:pos="2233"/>
        </w:tabs>
        <w:ind w:left="2233" w:hanging="357"/>
      </w:pPr>
      <w:rPr>
        <w:rFonts w:hint="default"/>
      </w:rPr>
    </w:lvl>
    <w:lvl w:ilvl="3">
      <w:start w:val="1"/>
      <w:numFmt w:val="decimal"/>
      <w:lvlText w:val="(%4)"/>
      <w:lvlJc w:val="left"/>
      <w:pPr>
        <w:tabs>
          <w:tab w:val="num" w:pos="2596"/>
        </w:tabs>
        <w:ind w:left="2596" w:hanging="363"/>
      </w:pPr>
      <w:rPr>
        <w:rFonts w:hint="default"/>
      </w:rPr>
    </w:lvl>
    <w:lvl w:ilvl="4">
      <w:start w:val="1"/>
      <w:numFmt w:val="lowerLetter"/>
      <w:lvlText w:val="(%5)"/>
      <w:lvlJc w:val="left"/>
      <w:pPr>
        <w:tabs>
          <w:tab w:val="num" w:pos="2953"/>
        </w:tabs>
        <w:ind w:left="2953" w:hanging="357"/>
      </w:pPr>
      <w:rPr>
        <w:rFonts w:hint="default"/>
      </w:rPr>
    </w:lvl>
    <w:lvl w:ilvl="5">
      <w:start w:val="1"/>
      <w:numFmt w:val="lowerRoman"/>
      <w:lvlText w:val="(%6)"/>
      <w:lvlJc w:val="left"/>
      <w:pPr>
        <w:tabs>
          <w:tab w:val="num" w:pos="3316"/>
        </w:tabs>
        <w:ind w:left="3316" w:hanging="363"/>
      </w:pPr>
      <w:rPr>
        <w:rFonts w:hint="default"/>
      </w:rPr>
    </w:lvl>
    <w:lvl w:ilvl="6">
      <w:start w:val="1"/>
      <w:numFmt w:val="decimal"/>
      <w:lvlText w:val="%7."/>
      <w:lvlJc w:val="left"/>
      <w:pPr>
        <w:tabs>
          <w:tab w:val="num" w:pos="3673"/>
        </w:tabs>
        <w:ind w:left="3673" w:hanging="357"/>
      </w:pPr>
      <w:rPr>
        <w:rFonts w:hint="default"/>
      </w:rPr>
    </w:lvl>
    <w:lvl w:ilvl="7">
      <w:start w:val="1"/>
      <w:numFmt w:val="lowerLetter"/>
      <w:lvlText w:val="%8."/>
      <w:lvlJc w:val="left"/>
      <w:pPr>
        <w:tabs>
          <w:tab w:val="num" w:pos="4036"/>
        </w:tabs>
        <w:ind w:left="4036" w:hanging="363"/>
      </w:pPr>
      <w:rPr>
        <w:rFonts w:hint="default"/>
      </w:rPr>
    </w:lvl>
    <w:lvl w:ilvl="8">
      <w:start w:val="1"/>
      <w:numFmt w:val="lowerRoman"/>
      <w:lvlText w:val="%9."/>
      <w:lvlJc w:val="left"/>
      <w:pPr>
        <w:tabs>
          <w:tab w:val="num" w:pos="4393"/>
        </w:tabs>
        <w:ind w:left="4393" w:hanging="357"/>
      </w:pPr>
      <w:rPr>
        <w:rFonts w:hint="default"/>
      </w:rPr>
    </w:lvl>
  </w:abstractNum>
  <w:abstractNum w:abstractNumId="8" w15:restartNumberingAfterBreak="0">
    <w:nsid w:val="38F708AB"/>
    <w:multiLevelType w:val="multilevel"/>
    <w:tmpl w:val="57CCA724"/>
    <w:numStyleLink w:val="T2list"/>
  </w:abstractNum>
  <w:abstractNum w:abstractNumId="9" w15:restartNumberingAfterBreak="0">
    <w:nsid w:val="42504844"/>
    <w:multiLevelType w:val="multilevel"/>
    <w:tmpl w:val="3A648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7D7351"/>
    <w:multiLevelType w:val="hybridMultilevel"/>
    <w:tmpl w:val="720802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42E69AA"/>
    <w:multiLevelType w:val="multilevel"/>
    <w:tmpl w:val="F8D4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541DF2"/>
    <w:multiLevelType w:val="hybridMultilevel"/>
    <w:tmpl w:val="82C072FA"/>
    <w:lvl w:ilvl="0" w:tplc="6684465A">
      <w:start w:val="1"/>
      <w:numFmt w:val="bullet"/>
      <w:pStyle w:val="T3bulletedlis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52CB7B10"/>
    <w:multiLevelType w:val="multilevel"/>
    <w:tmpl w:val="5AE46AB6"/>
    <w:name w:val="T5LstTemplate"/>
    <w:lvl w:ilvl="0">
      <w:start w:val="1"/>
      <w:numFmt w:val="decimal"/>
      <w:lvlText w:val="%1.1"/>
      <w:lvlJc w:val="right"/>
      <w:pPr>
        <w:tabs>
          <w:tab w:val="num" w:pos="0"/>
        </w:tabs>
        <w:ind w:left="0" w:hanging="288"/>
      </w:pPr>
    </w:lvl>
    <w:lvl w:ilvl="1">
      <w:start w:val="1"/>
      <w:numFmt w:val="decimal"/>
      <w:lvlText w:val="%1.%2"/>
      <w:lvlJc w:val="left"/>
      <w:pPr>
        <w:tabs>
          <w:tab w:val="num" w:pos="360"/>
        </w:tabs>
        <w:ind w:left="0" w:firstLine="0"/>
      </w:pPr>
      <w:rPr>
        <w:rFonts w:ascii="Sabon" w:hAnsi="Sabon" w:hint="default"/>
        <w:sz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7D84D7E"/>
    <w:multiLevelType w:val="hybridMultilevel"/>
    <w:tmpl w:val="4234498C"/>
    <w:lvl w:ilvl="0" w:tplc="CB0E5162">
      <w:start w:val="1"/>
      <w:numFmt w:val="lowerLetter"/>
      <w:pStyle w:val="T3numberedlist2"/>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5" w15:restartNumberingAfterBreak="0">
    <w:nsid w:val="610837CF"/>
    <w:multiLevelType w:val="hybridMultilevel"/>
    <w:tmpl w:val="662E6E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3D11451"/>
    <w:multiLevelType w:val="multilevel"/>
    <w:tmpl w:val="A3DA7B04"/>
    <w:numStyleLink w:val="T2numberedparas"/>
  </w:abstractNum>
  <w:abstractNum w:abstractNumId="17" w15:restartNumberingAfterBreak="0">
    <w:nsid w:val="680273EF"/>
    <w:multiLevelType w:val="multilevel"/>
    <w:tmpl w:val="CE8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1F2CC0"/>
    <w:multiLevelType w:val="hybridMultilevel"/>
    <w:tmpl w:val="161CA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D140D8"/>
    <w:multiLevelType w:val="multilevel"/>
    <w:tmpl w:val="B88C8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4E07DC"/>
    <w:multiLevelType w:val="multilevel"/>
    <w:tmpl w:val="A3DA7B04"/>
    <w:styleLink w:val="T2numberedparas"/>
    <w:lvl w:ilvl="0">
      <w:start w:val="1"/>
      <w:numFmt w:val="decimal"/>
      <w:pStyle w:val="T3numberedpar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04A2233"/>
    <w:multiLevelType w:val="multilevel"/>
    <w:tmpl w:val="477CC66E"/>
    <w:name w:val="T5LstTemplate2"/>
    <w:lvl w:ilvl="0">
      <w:start w:val="1"/>
      <w:numFmt w:val="decimal"/>
      <w:lvlText w:val="%1.1"/>
      <w:lvlJc w:val="right"/>
      <w:pPr>
        <w:tabs>
          <w:tab w:val="num" w:pos="0"/>
        </w:tabs>
        <w:ind w:left="0" w:hanging="288"/>
      </w:pPr>
    </w:lvl>
    <w:lvl w:ilvl="1">
      <w:start w:val="1"/>
      <w:numFmt w:val="decimal"/>
      <w:lvlText w:val="%1.%2"/>
      <w:lvlJc w:val="left"/>
      <w:pPr>
        <w:tabs>
          <w:tab w:val="num" w:pos="360"/>
        </w:tabs>
        <w:ind w:left="0" w:firstLine="0"/>
      </w:pPr>
      <w:rPr>
        <w:rFonts w:ascii="Sabon" w:hAnsi="Sabon" w:hint="default"/>
        <w:sz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5C42D66"/>
    <w:multiLevelType w:val="hybridMultilevel"/>
    <w:tmpl w:val="05FE512E"/>
    <w:lvl w:ilvl="0" w:tplc="44E43EC8">
      <w:numFmt w:val="bullet"/>
      <w:lvlText w:val="•"/>
      <w:lvlJc w:val="left"/>
      <w:pPr>
        <w:ind w:left="720" w:hanging="720"/>
      </w:pPr>
      <w:rPr>
        <w:rFonts w:ascii="Segoe UI" w:eastAsia="Calibri" w:hAnsi="Segoe UI" w:cs="Segoe U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B843B58"/>
    <w:multiLevelType w:val="hybridMultilevel"/>
    <w:tmpl w:val="A43E4F50"/>
    <w:lvl w:ilvl="0" w:tplc="3E0EEECC">
      <w:start w:val="1"/>
      <w:numFmt w:val="bullet"/>
      <w:pStyle w:val="T3sublist"/>
      <w:lvlText w:val="–"/>
      <w:lvlJc w:val="left"/>
      <w:pPr>
        <w:ind w:left="1077" w:hanging="360"/>
      </w:pPr>
      <w:rPr>
        <w:rFonts w:ascii="Calibri" w:hAnsi="Calibri"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12"/>
  </w:num>
  <w:num w:numId="2">
    <w:abstractNumId w:val="0"/>
  </w:num>
  <w:num w:numId="3">
    <w:abstractNumId w:val="8"/>
  </w:num>
  <w:num w:numId="4">
    <w:abstractNumId w:val="20"/>
  </w:num>
  <w:num w:numId="5">
    <w:abstractNumId w:val="16"/>
  </w:num>
  <w:num w:numId="6">
    <w:abstractNumId w:val="23"/>
  </w:num>
  <w:num w:numId="7">
    <w:abstractNumId w:val="1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1"/>
  </w:num>
  <w:num w:numId="28">
    <w:abstractNumId w:val="19"/>
  </w:num>
  <w:num w:numId="29">
    <w:abstractNumId w:val="17"/>
  </w:num>
  <w:num w:numId="30">
    <w:abstractNumId w:val="6"/>
  </w:num>
  <w:num w:numId="31">
    <w:abstractNumId w:val="9"/>
  </w:num>
  <w:num w:numId="32">
    <w:abstractNumId w:val="18"/>
  </w:num>
  <w:num w:numId="33">
    <w:abstractNumId w:val="4"/>
  </w:num>
  <w:num w:numId="34">
    <w:abstractNumId w:val="22"/>
  </w:num>
  <w:num w:numId="35">
    <w:abstractNumId w:val="3"/>
  </w:num>
  <w:num w:numId="36">
    <w:abstractNumId w:val="10"/>
  </w:num>
  <w:num w:numId="37">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cumentProtection w:enforcement="0"/>
  <w:autoFormatOverride/>
  <w:styleLockTheme/>
  <w:styleLockQFSet/>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247"/>
    <w:rsid w:val="00006CF4"/>
    <w:rsid w:val="00007D2D"/>
    <w:rsid w:val="000135D2"/>
    <w:rsid w:val="000149E2"/>
    <w:rsid w:val="00024070"/>
    <w:rsid w:val="00026282"/>
    <w:rsid w:val="00037095"/>
    <w:rsid w:val="0004051C"/>
    <w:rsid w:val="00053C9F"/>
    <w:rsid w:val="00060C86"/>
    <w:rsid w:val="0006647B"/>
    <w:rsid w:val="00070A48"/>
    <w:rsid w:val="00092774"/>
    <w:rsid w:val="00097E56"/>
    <w:rsid w:val="000A4FF2"/>
    <w:rsid w:val="000B1FBD"/>
    <w:rsid w:val="000B39A2"/>
    <w:rsid w:val="000B5A33"/>
    <w:rsid w:val="000B70B0"/>
    <w:rsid w:val="000C55FB"/>
    <w:rsid w:val="000E7FA7"/>
    <w:rsid w:val="000F34C7"/>
    <w:rsid w:val="00116219"/>
    <w:rsid w:val="0011628B"/>
    <w:rsid w:val="00125C3E"/>
    <w:rsid w:val="00157651"/>
    <w:rsid w:val="00163DFD"/>
    <w:rsid w:val="0016499F"/>
    <w:rsid w:val="00173C9C"/>
    <w:rsid w:val="0018654A"/>
    <w:rsid w:val="0019432A"/>
    <w:rsid w:val="00195AAA"/>
    <w:rsid w:val="001A37E6"/>
    <w:rsid w:val="001B3642"/>
    <w:rsid w:val="001C3BB7"/>
    <w:rsid w:val="001C56BD"/>
    <w:rsid w:val="001D7876"/>
    <w:rsid w:val="001E4100"/>
    <w:rsid w:val="001F0015"/>
    <w:rsid w:val="001F1672"/>
    <w:rsid w:val="001F2E16"/>
    <w:rsid w:val="001F3755"/>
    <w:rsid w:val="001F73DE"/>
    <w:rsid w:val="00200FDD"/>
    <w:rsid w:val="0020205D"/>
    <w:rsid w:val="00204897"/>
    <w:rsid w:val="00211637"/>
    <w:rsid w:val="002134E1"/>
    <w:rsid w:val="0022388F"/>
    <w:rsid w:val="00232487"/>
    <w:rsid w:val="00240A4F"/>
    <w:rsid w:val="00255322"/>
    <w:rsid w:val="00256A9D"/>
    <w:rsid w:val="00270EF3"/>
    <w:rsid w:val="00276114"/>
    <w:rsid w:val="00286AF1"/>
    <w:rsid w:val="00286F27"/>
    <w:rsid w:val="00291EE6"/>
    <w:rsid w:val="00292C90"/>
    <w:rsid w:val="00293388"/>
    <w:rsid w:val="0029342A"/>
    <w:rsid w:val="002A0289"/>
    <w:rsid w:val="002A1B07"/>
    <w:rsid w:val="002A241A"/>
    <w:rsid w:val="002A4416"/>
    <w:rsid w:val="002B5EE9"/>
    <w:rsid w:val="002C241F"/>
    <w:rsid w:val="002C61CE"/>
    <w:rsid w:val="002D3A54"/>
    <w:rsid w:val="002D617C"/>
    <w:rsid w:val="002F1078"/>
    <w:rsid w:val="002F5448"/>
    <w:rsid w:val="002F6DE4"/>
    <w:rsid w:val="00302294"/>
    <w:rsid w:val="00304247"/>
    <w:rsid w:val="0031764D"/>
    <w:rsid w:val="003360EE"/>
    <w:rsid w:val="00337CC0"/>
    <w:rsid w:val="00340B3E"/>
    <w:rsid w:val="00345E58"/>
    <w:rsid w:val="00353B84"/>
    <w:rsid w:val="00353FB7"/>
    <w:rsid w:val="00364116"/>
    <w:rsid w:val="003655D4"/>
    <w:rsid w:val="00380457"/>
    <w:rsid w:val="00382630"/>
    <w:rsid w:val="00382F9C"/>
    <w:rsid w:val="00383238"/>
    <w:rsid w:val="00392AD5"/>
    <w:rsid w:val="00393CDD"/>
    <w:rsid w:val="00396A64"/>
    <w:rsid w:val="003A05A8"/>
    <w:rsid w:val="003A4B64"/>
    <w:rsid w:val="003B21DF"/>
    <w:rsid w:val="003C5D41"/>
    <w:rsid w:val="003E00C6"/>
    <w:rsid w:val="003F0895"/>
    <w:rsid w:val="00403121"/>
    <w:rsid w:val="004035EC"/>
    <w:rsid w:val="004169C6"/>
    <w:rsid w:val="00424E6E"/>
    <w:rsid w:val="00426266"/>
    <w:rsid w:val="00430153"/>
    <w:rsid w:val="004324BE"/>
    <w:rsid w:val="004355CB"/>
    <w:rsid w:val="00445E86"/>
    <w:rsid w:val="00450B53"/>
    <w:rsid w:val="00451530"/>
    <w:rsid w:val="00451689"/>
    <w:rsid w:val="0045202B"/>
    <w:rsid w:val="00453374"/>
    <w:rsid w:val="00455C23"/>
    <w:rsid w:val="00460BC6"/>
    <w:rsid w:val="0046393E"/>
    <w:rsid w:val="004648A8"/>
    <w:rsid w:val="00474753"/>
    <w:rsid w:val="004917FE"/>
    <w:rsid w:val="0049455B"/>
    <w:rsid w:val="004B2047"/>
    <w:rsid w:val="004C29DC"/>
    <w:rsid w:val="004C34BE"/>
    <w:rsid w:val="004D1ED9"/>
    <w:rsid w:val="004D321C"/>
    <w:rsid w:val="004E484A"/>
    <w:rsid w:val="004E4DE2"/>
    <w:rsid w:val="004F2DA8"/>
    <w:rsid w:val="0050618A"/>
    <w:rsid w:val="00506347"/>
    <w:rsid w:val="005065E7"/>
    <w:rsid w:val="005067E2"/>
    <w:rsid w:val="005155F7"/>
    <w:rsid w:val="00516951"/>
    <w:rsid w:val="00522144"/>
    <w:rsid w:val="00527714"/>
    <w:rsid w:val="0053225C"/>
    <w:rsid w:val="00552E21"/>
    <w:rsid w:val="0055505C"/>
    <w:rsid w:val="00561BE2"/>
    <w:rsid w:val="00577F0F"/>
    <w:rsid w:val="00581C6F"/>
    <w:rsid w:val="00595B49"/>
    <w:rsid w:val="00595E20"/>
    <w:rsid w:val="00596D90"/>
    <w:rsid w:val="005A23A9"/>
    <w:rsid w:val="005A7050"/>
    <w:rsid w:val="005B26EA"/>
    <w:rsid w:val="005B6DCD"/>
    <w:rsid w:val="005B7B7E"/>
    <w:rsid w:val="005C4AEA"/>
    <w:rsid w:val="005C54C0"/>
    <w:rsid w:val="005D13D6"/>
    <w:rsid w:val="005D5F6D"/>
    <w:rsid w:val="005D74E9"/>
    <w:rsid w:val="005E2B19"/>
    <w:rsid w:val="005E7906"/>
    <w:rsid w:val="005F3E4A"/>
    <w:rsid w:val="005F5B2C"/>
    <w:rsid w:val="0060657A"/>
    <w:rsid w:val="00606E5E"/>
    <w:rsid w:val="00611EC1"/>
    <w:rsid w:val="00614B62"/>
    <w:rsid w:val="00621184"/>
    <w:rsid w:val="00624141"/>
    <w:rsid w:val="0062785B"/>
    <w:rsid w:val="00634C65"/>
    <w:rsid w:val="00640601"/>
    <w:rsid w:val="00641729"/>
    <w:rsid w:val="00644218"/>
    <w:rsid w:val="006644AC"/>
    <w:rsid w:val="0066536B"/>
    <w:rsid w:val="00672FA5"/>
    <w:rsid w:val="006739E5"/>
    <w:rsid w:val="00680733"/>
    <w:rsid w:val="00683ECD"/>
    <w:rsid w:val="0069043D"/>
    <w:rsid w:val="006A16D4"/>
    <w:rsid w:val="006A232C"/>
    <w:rsid w:val="006A306E"/>
    <w:rsid w:val="006B62C4"/>
    <w:rsid w:val="006C3143"/>
    <w:rsid w:val="006D71AE"/>
    <w:rsid w:val="006E1206"/>
    <w:rsid w:val="006F5F72"/>
    <w:rsid w:val="006F63C6"/>
    <w:rsid w:val="00707628"/>
    <w:rsid w:val="007174E5"/>
    <w:rsid w:val="00730150"/>
    <w:rsid w:val="00734D9D"/>
    <w:rsid w:val="00745188"/>
    <w:rsid w:val="00755877"/>
    <w:rsid w:val="007561AE"/>
    <w:rsid w:val="00760AD2"/>
    <w:rsid w:val="0076385F"/>
    <w:rsid w:val="0076411A"/>
    <w:rsid w:val="007641F4"/>
    <w:rsid w:val="00770A81"/>
    <w:rsid w:val="00774162"/>
    <w:rsid w:val="007943DE"/>
    <w:rsid w:val="007B297D"/>
    <w:rsid w:val="007B5E3F"/>
    <w:rsid w:val="007B7758"/>
    <w:rsid w:val="007C4514"/>
    <w:rsid w:val="007C724F"/>
    <w:rsid w:val="007D0A8C"/>
    <w:rsid w:val="007D3F85"/>
    <w:rsid w:val="007D7641"/>
    <w:rsid w:val="007E5165"/>
    <w:rsid w:val="007F1A53"/>
    <w:rsid w:val="008012DD"/>
    <w:rsid w:val="00803B75"/>
    <w:rsid w:val="00803F1A"/>
    <w:rsid w:val="00805342"/>
    <w:rsid w:val="00806873"/>
    <w:rsid w:val="0081333B"/>
    <w:rsid w:val="0081361F"/>
    <w:rsid w:val="0081648D"/>
    <w:rsid w:val="00817F52"/>
    <w:rsid w:val="00820CE6"/>
    <w:rsid w:val="00840795"/>
    <w:rsid w:val="00844FA1"/>
    <w:rsid w:val="00850F3C"/>
    <w:rsid w:val="008545A0"/>
    <w:rsid w:val="008573B1"/>
    <w:rsid w:val="008733E3"/>
    <w:rsid w:val="008C340D"/>
    <w:rsid w:val="008C7716"/>
    <w:rsid w:val="008D30D6"/>
    <w:rsid w:val="008D4F7A"/>
    <w:rsid w:val="008E0906"/>
    <w:rsid w:val="008E4FFA"/>
    <w:rsid w:val="008F25B4"/>
    <w:rsid w:val="008F63DF"/>
    <w:rsid w:val="008F6972"/>
    <w:rsid w:val="00900957"/>
    <w:rsid w:val="00903CD0"/>
    <w:rsid w:val="00905018"/>
    <w:rsid w:val="00913C65"/>
    <w:rsid w:val="009162EE"/>
    <w:rsid w:val="00920B95"/>
    <w:rsid w:val="009265A3"/>
    <w:rsid w:val="00931938"/>
    <w:rsid w:val="00932103"/>
    <w:rsid w:val="009435FD"/>
    <w:rsid w:val="009446AB"/>
    <w:rsid w:val="00950552"/>
    <w:rsid w:val="00972AB5"/>
    <w:rsid w:val="00976F34"/>
    <w:rsid w:val="00982207"/>
    <w:rsid w:val="00987F9F"/>
    <w:rsid w:val="009A7EFC"/>
    <w:rsid w:val="009B13FB"/>
    <w:rsid w:val="009B2978"/>
    <w:rsid w:val="009B4D1A"/>
    <w:rsid w:val="009C0827"/>
    <w:rsid w:val="009C17E8"/>
    <w:rsid w:val="009C58DC"/>
    <w:rsid w:val="009C6AD7"/>
    <w:rsid w:val="009D55E1"/>
    <w:rsid w:val="009D6551"/>
    <w:rsid w:val="009E2798"/>
    <w:rsid w:val="009E2A74"/>
    <w:rsid w:val="009E2E08"/>
    <w:rsid w:val="00A00491"/>
    <w:rsid w:val="00A031DF"/>
    <w:rsid w:val="00A033C5"/>
    <w:rsid w:val="00A11600"/>
    <w:rsid w:val="00A11C4F"/>
    <w:rsid w:val="00A12AAA"/>
    <w:rsid w:val="00A20B5C"/>
    <w:rsid w:val="00A20BD4"/>
    <w:rsid w:val="00A33907"/>
    <w:rsid w:val="00A35F5A"/>
    <w:rsid w:val="00A54525"/>
    <w:rsid w:val="00A546AB"/>
    <w:rsid w:val="00A7496F"/>
    <w:rsid w:val="00A75481"/>
    <w:rsid w:val="00A75EDC"/>
    <w:rsid w:val="00A87EBE"/>
    <w:rsid w:val="00A97A35"/>
    <w:rsid w:val="00AC45CF"/>
    <w:rsid w:val="00AC50DD"/>
    <w:rsid w:val="00AC59D1"/>
    <w:rsid w:val="00AC7068"/>
    <w:rsid w:val="00AE0C5D"/>
    <w:rsid w:val="00AF110D"/>
    <w:rsid w:val="00AF1AF3"/>
    <w:rsid w:val="00AF343E"/>
    <w:rsid w:val="00AF510C"/>
    <w:rsid w:val="00B04B80"/>
    <w:rsid w:val="00B06778"/>
    <w:rsid w:val="00B154C7"/>
    <w:rsid w:val="00B17FD1"/>
    <w:rsid w:val="00B24288"/>
    <w:rsid w:val="00B27F39"/>
    <w:rsid w:val="00B306F9"/>
    <w:rsid w:val="00B34B68"/>
    <w:rsid w:val="00B425C6"/>
    <w:rsid w:val="00B5437D"/>
    <w:rsid w:val="00B5551C"/>
    <w:rsid w:val="00B60E3F"/>
    <w:rsid w:val="00B627D4"/>
    <w:rsid w:val="00B63427"/>
    <w:rsid w:val="00B63BA8"/>
    <w:rsid w:val="00B63E3B"/>
    <w:rsid w:val="00B701FD"/>
    <w:rsid w:val="00B720C2"/>
    <w:rsid w:val="00B724B0"/>
    <w:rsid w:val="00B769BF"/>
    <w:rsid w:val="00B86B4F"/>
    <w:rsid w:val="00B9679E"/>
    <w:rsid w:val="00BA047A"/>
    <w:rsid w:val="00BA1D62"/>
    <w:rsid w:val="00BA605F"/>
    <w:rsid w:val="00BB7262"/>
    <w:rsid w:val="00BC0053"/>
    <w:rsid w:val="00BC0A6B"/>
    <w:rsid w:val="00BC2EE2"/>
    <w:rsid w:val="00BC4FAE"/>
    <w:rsid w:val="00BD1461"/>
    <w:rsid w:val="00BD6B60"/>
    <w:rsid w:val="00BE55B7"/>
    <w:rsid w:val="00BF1986"/>
    <w:rsid w:val="00BF2CE7"/>
    <w:rsid w:val="00BF3700"/>
    <w:rsid w:val="00C01EA0"/>
    <w:rsid w:val="00C133FC"/>
    <w:rsid w:val="00C14C42"/>
    <w:rsid w:val="00C20FE4"/>
    <w:rsid w:val="00C33034"/>
    <w:rsid w:val="00C3331B"/>
    <w:rsid w:val="00C36129"/>
    <w:rsid w:val="00C639F4"/>
    <w:rsid w:val="00C810CE"/>
    <w:rsid w:val="00C819C7"/>
    <w:rsid w:val="00C81DC3"/>
    <w:rsid w:val="00C827C5"/>
    <w:rsid w:val="00C82FFD"/>
    <w:rsid w:val="00C85165"/>
    <w:rsid w:val="00C873A2"/>
    <w:rsid w:val="00C93B8D"/>
    <w:rsid w:val="00CA1D75"/>
    <w:rsid w:val="00CA2612"/>
    <w:rsid w:val="00CA3AD3"/>
    <w:rsid w:val="00CA5F0B"/>
    <w:rsid w:val="00CA6865"/>
    <w:rsid w:val="00CB1136"/>
    <w:rsid w:val="00CD308E"/>
    <w:rsid w:val="00CD542B"/>
    <w:rsid w:val="00CD7C5C"/>
    <w:rsid w:val="00CE2887"/>
    <w:rsid w:val="00CE3A6A"/>
    <w:rsid w:val="00CE5923"/>
    <w:rsid w:val="00CF0106"/>
    <w:rsid w:val="00D06379"/>
    <w:rsid w:val="00D10B03"/>
    <w:rsid w:val="00D46893"/>
    <w:rsid w:val="00D4798A"/>
    <w:rsid w:val="00D55F00"/>
    <w:rsid w:val="00D6377F"/>
    <w:rsid w:val="00D67802"/>
    <w:rsid w:val="00D708A6"/>
    <w:rsid w:val="00D7190D"/>
    <w:rsid w:val="00D757ED"/>
    <w:rsid w:val="00D76D4A"/>
    <w:rsid w:val="00D81945"/>
    <w:rsid w:val="00D83DD1"/>
    <w:rsid w:val="00D8615C"/>
    <w:rsid w:val="00D92FA1"/>
    <w:rsid w:val="00D97338"/>
    <w:rsid w:val="00DA6DD5"/>
    <w:rsid w:val="00DB678F"/>
    <w:rsid w:val="00DC5B0C"/>
    <w:rsid w:val="00DD29C8"/>
    <w:rsid w:val="00DD5A69"/>
    <w:rsid w:val="00DF37B7"/>
    <w:rsid w:val="00DF706B"/>
    <w:rsid w:val="00E25B72"/>
    <w:rsid w:val="00E30EB8"/>
    <w:rsid w:val="00E34164"/>
    <w:rsid w:val="00E37C2B"/>
    <w:rsid w:val="00E4108D"/>
    <w:rsid w:val="00E466D2"/>
    <w:rsid w:val="00E645F4"/>
    <w:rsid w:val="00E6647A"/>
    <w:rsid w:val="00E757C2"/>
    <w:rsid w:val="00E775AE"/>
    <w:rsid w:val="00E83FE7"/>
    <w:rsid w:val="00E84DEC"/>
    <w:rsid w:val="00E92F19"/>
    <w:rsid w:val="00EB5825"/>
    <w:rsid w:val="00EB73AF"/>
    <w:rsid w:val="00ED5ED9"/>
    <w:rsid w:val="00EE031F"/>
    <w:rsid w:val="00EE54C3"/>
    <w:rsid w:val="00EF548D"/>
    <w:rsid w:val="00EF55BC"/>
    <w:rsid w:val="00EF7DF1"/>
    <w:rsid w:val="00F0206A"/>
    <w:rsid w:val="00F04EEA"/>
    <w:rsid w:val="00F15461"/>
    <w:rsid w:val="00F179DC"/>
    <w:rsid w:val="00F269D0"/>
    <w:rsid w:val="00F36168"/>
    <w:rsid w:val="00F60474"/>
    <w:rsid w:val="00F61695"/>
    <w:rsid w:val="00F67349"/>
    <w:rsid w:val="00F71100"/>
    <w:rsid w:val="00F85866"/>
    <w:rsid w:val="00F85D59"/>
    <w:rsid w:val="00F95448"/>
    <w:rsid w:val="00F95A92"/>
    <w:rsid w:val="00FA1715"/>
    <w:rsid w:val="00FA1D27"/>
    <w:rsid w:val="00FC1EFF"/>
    <w:rsid w:val="00FC7320"/>
    <w:rsid w:val="00FC7D9E"/>
    <w:rsid w:val="00FD07EC"/>
    <w:rsid w:val="00FD127F"/>
    <w:rsid w:val="00FD1351"/>
    <w:rsid w:val="00FD3CA4"/>
    <w:rsid w:val="00FE5E3F"/>
    <w:rsid w:val="00FE6F22"/>
    <w:rsid w:val="00FF2479"/>
    <w:rsid w:val="0733079D"/>
    <w:rsid w:val="0A60F8EF"/>
    <w:rsid w:val="0D5F4B6B"/>
    <w:rsid w:val="13A81B32"/>
    <w:rsid w:val="15DBBA49"/>
    <w:rsid w:val="169A2D8D"/>
    <w:rsid w:val="16F3F5C0"/>
    <w:rsid w:val="18CDCCA4"/>
    <w:rsid w:val="23E285AA"/>
    <w:rsid w:val="24A0F8EE"/>
    <w:rsid w:val="261624C1"/>
    <w:rsid w:val="28F365D8"/>
    <w:rsid w:val="2A851DA4"/>
    <w:rsid w:val="2E92939F"/>
    <w:rsid w:val="2F5106E3"/>
    <w:rsid w:val="316FD4B6"/>
    <w:rsid w:val="36FA3139"/>
    <w:rsid w:val="38126CB0"/>
    <w:rsid w:val="4500FC9A"/>
    <w:rsid w:val="5361902E"/>
    <w:rsid w:val="57B3FD18"/>
    <w:rsid w:val="5B6482B7"/>
    <w:rsid w:val="6B9EED2F"/>
    <w:rsid w:val="738C76FC"/>
    <w:rsid w:val="781400C4"/>
    <w:rsid w:val="78D27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195DB5"/>
  <w15:chartTrackingRefBased/>
  <w15:docId w15:val="{A26F16FF-0212-7446-840A-4A3D8340A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qFormat="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nhideWhenUsed="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A031DF"/>
    <w:pPr>
      <w:widowControl w:val="0"/>
    </w:pPr>
    <w:rPr>
      <w:rFonts w:ascii="Minion Pro" w:hAnsi="Minion Pro"/>
      <w:snapToGrid w:val="0"/>
      <w:sz w:val="24"/>
      <w:lang w:eastAsia="en-US"/>
    </w:rPr>
  </w:style>
  <w:style w:type="paragraph" w:styleId="Heading1">
    <w:name w:val="heading 1"/>
    <w:basedOn w:val="Normal"/>
    <w:next w:val="Normal"/>
    <w:semiHidden/>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semiHidden/>
    <w:qFormat/>
    <w:pPr>
      <w:keepNext/>
      <w:spacing w:before="240" w:after="60"/>
      <w:outlineLvl w:val="2"/>
    </w:pPr>
    <w:rPr>
      <w:rFonts w:ascii="Arial" w:hAnsi="Arial" w:cs="Arial"/>
      <w:b/>
      <w:bCs/>
      <w:sz w:val="26"/>
      <w:szCs w:val="26"/>
    </w:rPr>
  </w:style>
  <w:style w:type="paragraph" w:styleId="Heading4">
    <w:name w:val="heading 4"/>
    <w:basedOn w:val="Normal"/>
    <w:next w:val="Normal"/>
    <w:semiHidden/>
    <w:qFormat/>
    <w:pPr>
      <w:keepNext/>
      <w:spacing w:before="240" w:after="60"/>
      <w:outlineLvl w:val="3"/>
    </w:pPr>
    <w:rPr>
      <w:b/>
      <w:bCs/>
      <w:sz w:val="28"/>
      <w:szCs w:val="28"/>
    </w:rPr>
  </w:style>
  <w:style w:type="paragraph" w:styleId="Heading5">
    <w:name w:val="heading 5"/>
    <w:basedOn w:val="Normal"/>
    <w:next w:val="Normal"/>
    <w:semiHidden/>
    <w:qFormat/>
    <w:pPr>
      <w:spacing w:before="240" w:after="60"/>
      <w:outlineLvl w:val="4"/>
    </w:pPr>
    <w:rPr>
      <w:b/>
      <w:bCs/>
      <w:i/>
      <w:iCs/>
      <w:sz w:val="26"/>
      <w:szCs w:val="26"/>
    </w:rPr>
  </w:style>
  <w:style w:type="paragraph" w:styleId="Heading6">
    <w:name w:val="heading 6"/>
    <w:basedOn w:val="Normal"/>
    <w:next w:val="Normal"/>
    <w:semiHidden/>
    <w:qFormat/>
    <w:pPr>
      <w:spacing w:before="240" w:after="60"/>
      <w:outlineLvl w:val="5"/>
    </w:pPr>
    <w:rPr>
      <w:b/>
      <w:bCs/>
      <w:sz w:val="22"/>
      <w:szCs w:val="22"/>
    </w:rPr>
  </w:style>
  <w:style w:type="paragraph" w:styleId="Heading7">
    <w:name w:val="heading 7"/>
    <w:basedOn w:val="Normal"/>
    <w:next w:val="Normal"/>
    <w:semiHidden/>
    <w:qFormat/>
    <w:pPr>
      <w:spacing w:before="240" w:after="60"/>
      <w:outlineLvl w:val="6"/>
    </w:pPr>
    <w:rPr>
      <w:szCs w:val="24"/>
    </w:rPr>
  </w:style>
  <w:style w:type="paragraph" w:styleId="Heading8">
    <w:name w:val="heading 8"/>
    <w:basedOn w:val="Normal"/>
    <w:next w:val="Normal"/>
    <w:semiHidden/>
    <w:qFormat/>
    <w:pPr>
      <w:spacing w:before="240" w:after="60"/>
      <w:outlineLvl w:val="7"/>
    </w:pPr>
    <w:rPr>
      <w:i/>
      <w:iCs/>
      <w:szCs w:val="24"/>
    </w:rPr>
  </w:style>
  <w:style w:type="paragraph" w:styleId="Heading9">
    <w:name w:val="heading 9"/>
    <w:basedOn w:val="Normal"/>
    <w:next w:val="Normal"/>
    <w:semiHidden/>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customStyle="1" w:styleId="T3heading4">
    <w:name w:val="T3 heading 4"/>
    <w:basedOn w:val="Heading4"/>
    <w:next w:val="T3body"/>
    <w:qFormat/>
    <w:rsid w:val="002F1078"/>
    <w:pPr>
      <w:keepLines/>
      <w:widowControl/>
      <w:spacing w:before="280" w:after="140" w:line="260" w:lineRule="exact"/>
      <w:outlineLvl w:val="9"/>
    </w:pPr>
    <w:rPr>
      <w:rFonts w:ascii="Rockwell" w:hAnsi="Rockwell" w:cs="Segoe UI"/>
      <w:b w:val="0"/>
      <w:bCs w:val="0"/>
      <w:iCs/>
      <w:snapToGrid/>
      <w:color w:val="3EADB6"/>
      <w:sz w:val="22"/>
      <w:szCs w:val="22"/>
    </w:rPr>
  </w:style>
  <w:style w:type="paragraph" w:customStyle="1" w:styleId="T3body">
    <w:name w:val="T3 body"/>
    <w:basedOn w:val="Normal"/>
    <w:pPr>
      <w:widowControl/>
      <w:spacing w:after="140" w:line="280" w:lineRule="exact"/>
      <w:outlineLvl w:val="0"/>
    </w:pPr>
    <w:rPr>
      <w:rFonts w:ascii="Segoe UI" w:eastAsia="Calibri" w:hAnsi="Segoe UI" w:cs="Segoe UI"/>
      <w:snapToGrid/>
      <w:color w:val="000000"/>
      <w:sz w:val="21"/>
      <w:szCs w:val="21"/>
    </w:rPr>
  </w:style>
  <w:style w:type="paragraph" w:customStyle="1" w:styleId="T3reporttitle">
    <w:name w:val="T3 report title"/>
    <w:basedOn w:val="Normal"/>
    <w:qFormat/>
    <w:pPr>
      <w:widowControl/>
      <w:suppressAutoHyphens/>
      <w:spacing w:line="760" w:lineRule="exact"/>
      <w:textboxTightWrap w:val="lastLineOnly"/>
    </w:pPr>
    <w:rPr>
      <w:rFonts w:ascii="Rockwell" w:eastAsia="Calibri" w:hAnsi="Rockwell"/>
      <w:b/>
      <w:snapToGrid/>
      <w:color w:val="FFFFFF"/>
      <w:sz w:val="68"/>
      <w:szCs w:val="68"/>
    </w:rPr>
  </w:style>
  <w:style w:type="paragraph" w:styleId="Header">
    <w:name w:val="header"/>
    <w:basedOn w:val="T3body"/>
    <w:semiHidden/>
    <w:pPr>
      <w:tabs>
        <w:tab w:val="center" w:pos="4320"/>
        <w:tab w:val="right" w:pos="8640"/>
      </w:tabs>
    </w:pPr>
  </w:style>
  <w:style w:type="paragraph" w:styleId="Footer">
    <w:name w:val="footer"/>
    <w:semiHidden/>
    <w:pPr>
      <w:tabs>
        <w:tab w:val="right" w:pos="4253"/>
        <w:tab w:val="right" w:pos="7825"/>
      </w:tabs>
      <w:spacing w:after="140" w:line="280" w:lineRule="exact"/>
    </w:pPr>
    <w:rPr>
      <w:rFonts w:ascii="Segoe UI" w:hAnsi="Segoe UI"/>
      <w:sz w:val="16"/>
      <w:lang w:eastAsia="en-US"/>
    </w:rPr>
  </w:style>
  <w:style w:type="paragraph" w:customStyle="1" w:styleId="T3reportsubtitle">
    <w:name w:val="T3 report subtitle"/>
    <w:basedOn w:val="Normal"/>
    <w:qFormat/>
    <w:pPr>
      <w:widowControl/>
      <w:suppressAutoHyphens/>
      <w:spacing w:line="420" w:lineRule="exact"/>
    </w:pPr>
    <w:rPr>
      <w:rFonts w:ascii="Rockwell" w:eastAsia="Calibri" w:hAnsi="Rockwell"/>
      <w:b/>
      <w:snapToGrid/>
      <w:color w:val="FFFFFF"/>
      <w:sz w:val="32"/>
      <w:szCs w:val="32"/>
    </w:rPr>
  </w:style>
  <w:style w:type="paragraph" w:customStyle="1" w:styleId="T3heading2">
    <w:name w:val="T3 heading 2"/>
    <w:basedOn w:val="T3heading1"/>
    <w:next w:val="T3body"/>
    <w:qFormat/>
    <w:rsid w:val="00BA605F"/>
    <w:pPr>
      <w:spacing w:line="300" w:lineRule="exact"/>
      <w:outlineLvl w:val="2"/>
    </w:pPr>
    <w:rPr>
      <w:sz w:val="26"/>
    </w:rPr>
  </w:style>
  <w:style w:type="paragraph" w:customStyle="1" w:styleId="T3heading1">
    <w:name w:val="T3 heading 1"/>
    <w:next w:val="T3body"/>
    <w:qFormat/>
    <w:rsid w:val="00BA605F"/>
    <w:pPr>
      <w:spacing w:before="280" w:after="140" w:line="360" w:lineRule="exact"/>
      <w:outlineLvl w:val="1"/>
    </w:pPr>
    <w:rPr>
      <w:rFonts w:ascii="Rockwell" w:eastAsia="Calibri" w:hAnsi="Rockwell" w:cs="Segoe UI"/>
      <w:b/>
      <w:bCs/>
      <w:color w:val="3EADB6"/>
      <w:sz w:val="30"/>
      <w:szCs w:val="30"/>
      <w:lang w:eastAsia="en-US"/>
    </w:rPr>
  </w:style>
  <w:style w:type="paragraph" w:styleId="EndnoteText">
    <w:name w:val="endnote text"/>
    <w:semiHidden/>
    <w:rPr>
      <w:rFonts w:ascii="Segoe UI" w:hAnsi="Segoe UI"/>
      <w:lang w:eastAsia="en-US"/>
    </w:rPr>
  </w:style>
  <w:style w:type="paragraph" w:styleId="FootnoteText">
    <w:name w:val="footnote text"/>
    <w:uiPriority w:val="2"/>
    <w:qFormat/>
    <w:rPr>
      <w:rFonts w:ascii="Segoe UI" w:hAnsi="Segoe UI"/>
      <w:sz w:val="18"/>
      <w:lang w:eastAsia="en-US"/>
    </w:rPr>
  </w:style>
  <w:style w:type="paragraph" w:styleId="Date">
    <w:name w:val="Date"/>
    <w:basedOn w:val="Normal"/>
    <w:next w:val="Normal"/>
    <w:semiHidden/>
  </w:style>
  <w:style w:type="character" w:styleId="EndnoteReference">
    <w:name w:val="endnote reference"/>
    <w:semiHidden/>
    <w:rPr>
      <w:rFonts w:ascii="Segoe UI" w:hAnsi="Segoe UI"/>
      <w:vertAlign w:val="superscript"/>
    </w:rPr>
  </w:style>
  <w:style w:type="paragraph" w:styleId="TOC1">
    <w:name w:val="toc 1"/>
    <w:basedOn w:val="Normal"/>
    <w:next w:val="Normal"/>
    <w:autoRedefine/>
    <w:uiPriority w:val="39"/>
    <w:qFormat/>
    <w:rsid w:val="006D71AE"/>
    <w:pPr>
      <w:tabs>
        <w:tab w:val="left" w:pos="709"/>
        <w:tab w:val="right" w:leader="dot" w:pos="8493"/>
      </w:tabs>
      <w:spacing w:after="120"/>
    </w:pPr>
    <w:rPr>
      <w:rFonts w:ascii="Segoe UI" w:hAnsi="Segoe UI"/>
      <w:noProof/>
      <w:sz w:val="22"/>
    </w:rPr>
  </w:style>
  <w:style w:type="paragraph" w:styleId="TOC2">
    <w:name w:val="toc 2"/>
    <w:basedOn w:val="Normal"/>
    <w:next w:val="Normal"/>
    <w:autoRedefine/>
    <w:uiPriority w:val="39"/>
    <w:pPr>
      <w:ind w:left="240"/>
    </w:pPr>
  </w:style>
  <w:style w:type="paragraph" w:customStyle="1" w:styleId="T3table">
    <w:name w:val="T3 table"/>
    <w:basedOn w:val="Normal"/>
    <w:pPr>
      <w:spacing w:after="140" w:line="240" w:lineRule="atLeast"/>
      <w:jc w:val="right"/>
    </w:pPr>
    <w:rPr>
      <w:rFonts w:ascii="Segoe UI" w:hAnsi="Segoe UI"/>
      <w:snapToGrid/>
      <w:sz w:val="18"/>
      <w:szCs w:val="24"/>
    </w:rPr>
  </w:style>
  <w:style w:type="paragraph" w:customStyle="1" w:styleId="T3tablefiguretitle">
    <w:name w:val="T3 table/figure title"/>
    <w:basedOn w:val="Normal"/>
    <w:next w:val="Normal"/>
    <w:qFormat/>
    <w:pPr>
      <w:widowControl/>
      <w:suppressAutoHyphens/>
      <w:autoSpaceDE w:val="0"/>
      <w:autoSpaceDN w:val="0"/>
      <w:adjustRightInd w:val="0"/>
      <w:spacing w:after="280" w:line="280" w:lineRule="atLeast"/>
      <w:textAlignment w:val="center"/>
    </w:pPr>
    <w:rPr>
      <w:rFonts w:ascii="Rockwell" w:eastAsia="Calibri" w:hAnsi="Rockwell" w:cs="Segoe UI"/>
      <w:b/>
      <w:snapToGrid/>
      <w:color w:val="000000"/>
      <w:sz w:val="21"/>
      <w:szCs w:val="21"/>
    </w:rPr>
  </w:style>
  <w:style w:type="paragraph" w:customStyle="1" w:styleId="T3tableheader">
    <w:name w:val="T3 table header"/>
    <w:basedOn w:val="T3table"/>
    <w:qFormat/>
    <w:rPr>
      <w:rFonts w:ascii="Segoe UI Semibold" w:hAnsi="Segoe UI Semibold"/>
    </w:rPr>
  </w:style>
  <w:style w:type="paragraph" w:customStyle="1" w:styleId="T3sectionnumber">
    <w:name w:val="T3 section number"/>
    <w:basedOn w:val="Normal"/>
    <w:next w:val="T3sectionname"/>
    <w:qFormat/>
    <w:pPr>
      <w:widowControl/>
      <w:suppressAutoHyphens/>
      <w:autoSpaceDE w:val="0"/>
      <w:autoSpaceDN w:val="0"/>
      <w:adjustRightInd w:val="0"/>
      <w:spacing w:line="280" w:lineRule="atLeast"/>
      <w:textAlignment w:val="center"/>
    </w:pPr>
    <w:rPr>
      <w:rFonts w:ascii="Segoe UI" w:eastAsia="Calibri" w:hAnsi="Segoe UI" w:cs="Segoe UI"/>
      <w:snapToGrid/>
      <w:color w:val="000000"/>
      <w:sz w:val="21"/>
      <w:szCs w:val="21"/>
    </w:rPr>
  </w:style>
  <w:style w:type="paragraph" w:customStyle="1" w:styleId="T3sectionname">
    <w:name w:val="T3 section name"/>
    <w:basedOn w:val="T3sectionnumber"/>
    <w:next w:val="T3body"/>
    <w:qFormat/>
    <w:rsid w:val="002F1078"/>
    <w:pPr>
      <w:spacing w:after="840"/>
      <w:outlineLvl w:val="0"/>
    </w:pPr>
    <w:rPr>
      <w:rFonts w:ascii="Rockwell" w:hAnsi="Rockwell"/>
      <w:b/>
      <w:color w:val="3EADB6"/>
      <w:sz w:val="44"/>
      <w:szCs w:val="44"/>
    </w:rPr>
  </w:style>
  <w:style w:type="paragraph" w:customStyle="1" w:styleId="T3footer">
    <w:name w:val="T3 footer"/>
    <w:qFormat/>
    <w:pPr>
      <w:jc w:val="center"/>
    </w:pPr>
    <w:rPr>
      <w:rFonts w:ascii="Segoe UI" w:hAnsi="Segoe UI" w:cs="Segoe UI"/>
      <w:noProof/>
      <w:color w:val="333399"/>
      <w:sz w:val="16"/>
      <w:szCs w:val="21"/>
    </w:rPr>
  </w:style>
  <w:style w:type="character" w:customStyle="1" w:styleId="T3boldtext">
    <w:name w:val="T3 bold text"/>
    <w:qFormat/>
    <w:rPr>
      <w:rFonts w:ascii="Segoe UI Semibold" w:hAnsi="Segoe UI Semibold"/>
    </w:rPr>
  </w:style>
  <w:style w:type="character" w:customStyle="1" w:styleId="T3italictext">
    <w:name w:val="T3 italic text"/>
    <w:qFormat/>
    <w:rPr>
      <w:i/>
    </w:rPr>
  </w:style>
  <w:style w:type="paragraph" w:customStyle="1" w:styleId="T3heading3">
    <w:name w:val="T3 heading 3"/>
    <w:basedOn w:val="Heading3"/>
    <w:next w:val="T3body"/>
    <w:qFormat/>
    <w:rsid w:val="00BA605F"/>
    <w:pPr>
      <w:keepLines/>
      <w:widowControl/>
      <w:spacing w:before="280" w:after="140" w:line="280" w:lineRule="exact"/>
      <w:outlineLvl w:val="9"/>
    </w:pPr>
    <w:rPr>
      <w:rFonts w:ascii="Rockwell" w:hAnsi="Rockwell" w:cs="Segoe UI"/>
      <w:bCs w:val="0"/>
      <w:i/>
      <w:snapToGrid/>
      <w:color w:val="3EADB6"/>
      <w:sz w:val="23"/>
      <w:szCs w:val="23"/>
    </w:rPr>
  </w:style>
  <w:style w:type="paragraph" w:customStyle="1" w:styleId="T3bulletedlist">
    <w:name w:val="T3 bulleted list"/>
    <w:basedOn w:val="Normal"/>
    <w:qFormat/>
    <w:rsid w:val="0029342A"/>
    <w:pPr>
      <w:widowControl/>
      <w:numPr>
        <w:numId w:val="1"/>
      </w:numPr>
      <w:suppressAutoHyphens/>
      <w:autoSpaceDE w:val="0"/>
      <w:autoSpaceDN w:val="0"/>
      <w:adjustRightInd w:val="0"/>
      <w:spacing w:after="140" w:line="280" w:lineRule="atLeast"/>
      <w:ind w:left="357" w:hanging="357"/>
      <w:textAlignment w:val="center"/>
    </w:pPr>
    <w:rPr>
      <w:rFonts w:ascii="Segoe UI" w:eastAsia="Calibri" w:hAnsi="Segoe UI" w:cs="Segoe UI"/>
      <w:snapToGrid/>
      <w:color w:val="000000"/>
      <w:sz w:val="21"/>
      <w:szCs w:val="21"/>
    </w:rPr>
  </w:style>
  <w:style w:type="paragraph" w:customStyle="1" w:styleId="T3numberedlist">
    <w:name w:val="T3 numbered list"/>
    <w:basedOn w:val="Normal"/>
    <w:qFormat/>
    <w:rsid w:val="0029342A"/>
    <w:pPr>
      <w:widowControl/>
      <w:numPr>
        <w:numId w:val="3"/>
      </w:numPr>
      <w:tabs>
        <w:tab w:val="left" w:pos="357"/>
      </w:tabs>
      <w:suppressAutoHyphens/>
      <w:autoSpaceDE w:val="0"/>
      <w:autoSpaceDN w:val="0"/>
      <w:adjustRightInd w:val="0"/>
      <w:spacing w:after="140" w:line="280" w:lineRule="atLeast"/>
      <w:textAlignment w:val="center"/>
    </w:pPr>
    <w:rPr>
      <w:rFonts w:ascii="Segoe UI" w:eastAsia="Calibri" w:hAnsi="Segoe UI" w:cs="Segoe UI"/>
      <w:color w:val="000000"/>
      <w:sz w:val="21"/>
    </w:rPr>
  </w:style>
  <w:style w:type="numbering" w:customStyle="1" w:styleId="T2list">
    <w:name w:val="T2 list"/>
    <w:uiPriority w:val="99"/>
    <w:rsid w:val="0029342A"/>
    <w:pPr>
      <w:numPr>
        <w:numId w:val="2"/>
      </w:numPr>
    </w:pPr>
  </w:style>
  <w:style w:type="paragraph" w:customStyle="1" w:styleId="T3numberedpara">
    <w:name w:val="T3 numbered para"/>
    <w:basedOn w:val="Normal"/>
    <w:qFormat/>
    <w:rsid w:val="0029342A"/>
    <w:pPr>
      <w:widowControl/>
      <w:numPr>
        <w:numId w:val="5"/>
      </w:numPr>
      <w:suppressAutoHyphens/>
      <w:autoSpaceDE w:val="0"/>
      <w:autoSpaceDN w:val="0"/>
      <w:adjustRightInd w:val="0"/>
      <w:spacing w:after="140" w:line="280" w:lineRule="atLeast"/>
      <w:textAlignment w:val="center"/>
    </w:pPr>
    <w:rPr>
      <w:rFonts w:ascii="Segoe UI" w:eastAsia="Calibri" w:hAnsi="Segoe UI" w:cs="Segoe UI"/>
      <w:snapToGrid/>
      <w:color w:val="000000"/>
      <w:sz w:val="21"/>
      <w:szCs w:val="21"/>
    </w:rPr>
  </w:style>
  <w:style w:type="numbering" w:customStyle="1" w:styleId="T2numberedparas">
    <w:name w:val="T2 numbered paras"/>
    <w:uiPriority w:val="99"/>
    <w:rsid w:val="0029342A"/>
    <w:pPr>
      <w:numPr>
        <w:numId w:val="4"/>
      </w:numPr>
    </w:pPr>
  </w:style>
  <w:style w:type="paragraph" w:customStyle="1" w:styleId="T3sublist">
    <w:name w:val="T3 sublist"/>
    <w:basedOn w:val="T3numberedlist"/>
    <w:qFormat/>
    <w:rsid w:val="0029342A"/>
    <w:pPr>
      <w:numPr>
        <w:numId w:val="6"/>
      </w:numPr>
      <w:ind w:left="717"/>
    </w:pPr>
  </w:style>
  <w:style w:type="paragraph" w:customStyle="1" w:styleId="T3numberedlist2">
    <w:name w:val="T3 numbered list 2"/>
    <w:basedOn w:val="Normal"/>
    <w:qFormat/>
    <w:rsid w:val="00D10B03"/>
    <w:pPr>
      <w:numPr>
        <w:numId w:val="7"/>
      </w:numPr>
      <w:tabs>
        <w:tab w:val="left" w:pos="357"/>
      </w:tabs>
      <w:spacing w:after="140" w:line="280" w:lineRule="atLeast"/>
    </w:pPr>
    <w:rPr>
      <w:rFonts w:ascii="Segoe UI" w:hAnsi="Segoe UI"/>
      <w:sz w:val="21"/>
    </w:rPr>
  </w:style>
  <w:style w:type="table" w:styleId="TableGrid">
    <w:name w:val="Table Grid"/>
    <w:basedOn w:val="TableNormal"/>
    <w:uiPriority w:val="39"/>
    <w:locked/>
    <w:rsid w:val="00F26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locked/>
    <w:rsid w:val="00F269D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UCtablestyle">
    <w:name w:val="TUC table style"/>
    <w:basedOn w:val="TableNormal"/>
    <w:uiPriority w:val="99"/>
    <w:rsid w:val="00F269D0"/>
    <w:pPr>
      <w:jc w:val="right"/>
    </w:pPr>
    <w:rPr>
      <w:rFonts w:ascii="Segoe UI" w:hAnsi="Segoe UI"/>
      <w:sz w:val="18"/>
    </w:rPr>
    <w:tblPr>
      <w:tblBorders>
        <w:bottom w:val="single" w:sz="4" w:space="0" w:color="auto"/>
        <w:insideH w:val="single" w:sz="4" w:space="0" w:color="auto"/>
      </w:tblBorders>
    </w:tblPr>
    <w:tblStylePr w:type="firstRow">
      <w:rPr>
        <w:rFonts w:ascii="Segoe UI Semibold" w:hAnsi="Segoe UI Semibold"/>
        <w:u w:val="none"/>
      </w:rPr>
    </w:tblStylePr>
  </w:style>
  <w:style w:type="character" w:customStyle="1" w:styleId="T3underline">
    <w:name w:val="T3 underline"/>
    <w:uiPriority w:val="1"/>
    <w:qFormat/>
    <w:rsid w:val="00F269D0"/>
    <w:rPr>
      <w:i w:val="0"/>
      <w:u w:val="single"/>
    </w:rPr>
  </w:style>
  <w:style w:type="character" w:customStyle="1" w:styleId="T3subscript">
    <w:name w:val="T3 subscript"/>
    <w:uiPriority w:val="1"/>
    <w:qFormat/>
    <w:rsid w:val="00F269D0"/>
    <w:rPr>
      <w:vertAlign w:val="subscript"/>
    </w:rPr>
  </w:style>
  <w:style w:type="character" w:customStyle="1" w:styleId="T3superscript">
    <w:name w:val="T3 superscript"/>
    <w:uiPriority w:val="1"/>
    <w:qFormat/>
    <w:rsid w:val="00F269D0"/>
    <w:rPr>
      <w:vertAlign w:val="superscript"/>
    </w:rPr>
  </w:style>
  <w:style w:type="character" w:styleId="Hyperlink">
    <w:name w:val="Hyperlink"/>
    <w:basedOn w:val="DefaultParagraphFont"/>
    <w:uiPriority w:val="99"/>
    <w:rsid w:val="000C55FB"/>
    <w:rPr>
      <w:color w:val="8F2F68"/>
      <w:u w:val="single"/>
    </w:rPr>
  </w:style>
  <w:style w:type="paragraph" w:styleId="ListParagraph">
    <w:name w:val="List Paragraph"/>
    <w:basedOn w:val="Normal"/>
    <w:uiPriority w:val="34"/>
    <w:qFormat/>
    <w:rsid w:val="00304247"/>
    <w:pPr>
      <w:widowControl/>
      <w:spacing w:after="200" w:line="276" w:lineRule="auto"/>
      <w:ind w:left="720"/>
      <w:contextualSpacing/>
    </w:pPr>
    <w:rPr>
      <w:rFonts w:ascii="Calibri" w:hAnsi="Calibri"/>
      <w:snapToGrid/>
      <w:sz w:val="22"/>
      <w:szCs w:val="22"/>
    </w:rPr>
  </w:style>
  <w:style w:type="paragraph" w:styleId="NormalWeb">
    <w:name w:val="Normal (Web)"/>
    <w:basedOn w:val="Normal"/>
    <w:uiPriority w:val="99"/>
    <w:rsid w:val="00304247"/>
    <w:pPr>
      <w:widowControl/>
      <w:spacing w:before="100" w:beforeAutospacing="1" w:after="100" w:afterAutospacing="1"/>
    </w:pPr>
    <w:rPr>
      <w:rFonts w:ascii="Times New Roman" w:hAnsi="Times New Roman"/>
      <w:snapToGrid/>
      <w:szCs w:val="24"/>
      <w:lang w:eastAsia="en-GB"/>
    </w:rPr>
  </w:style>
  <w:style w:type="paragraph" w:styleId="BodyText">
    <w:name w:val="Body Text"/>
    <w:basedOn w:val="Normal"/>
    <w:link w:val="BodyTextChar"/>
    <w:uiPriority w:val="1"/>
    <w:semiHidden/>
    <w:unhideWhenUsed/>
    <w:qFormat/>
    <w:rsid w:val="00304247"/>
    <w:pPr>
      <w:autoSpaceDE w:val="0"/>
      <w:autoSpaceDN w:val="0"/>
    </w:pPr>
    <w:rPr>
      <w:rFonts w:ascii="Arial" w:eastAsia="Arial" w:hAnsi="Arial" w:cs="Arial"/>
      <w:snapToGrid/>
      <w:sz w:val="19"/>
      <w:szCs w:val="19"/>
      <w:lang w:val="en-US"/>
    </w:rPr>
  </w:style>
  <w:style w:type="character" w:customStyle="1" w:styleId="BodyTextChar">
    <w:name w:val="Body Text Char"/>
    <w:basedOn w:val="DefaultParagraphFont"/>
    <w:link w:val="BodyText"/>
    <w:uiPriority w:val="1"/>
    <w:semiHidden/>
    <w:rsid w:val="00304247"/>
    <w:rPr>
      <w:rFonts w:ascii="Arial" w:eastAsia="Arial" w:hAnsi="Arial" w:cs="Arial"/>
      <w:sz w:val="19"/>
      <w:szCs w:val="19"/>
      <w:lang w:val="en-US" w:eastAsia="en-US"/>
    </w:rPr>
  </w:style>
  <w:style w:type="paragraph" w:styleId="NoSpacing">
    <w:name w:val="No Spacing"/>
    <w:uiPriority w:val="1"/>
    <w:qFormat/>
    <w:rsid w:val="00304247"/>
    <w:rPr>
      <w:rFonts w:ascii="Calibri" w:eastAsia="Calibri" w:hAnsi="Calibri"/>
      <w:sz w:val="22"/>
      <w:szCs w:val="22"/>
      <w:lang w:eastAsia="en-US"/>
    </w:rPr>
  </w:style>
  <w:style w:type="character" w:styleId="Emphasis">
    <w:name w:val="Emphasis"/>
    <w:basedOn w:val="DefaultParagraphFont"/>
    <w:uiPriority w:val="20"/>
    <w:qFormat/>
    <w:rsid w:val="00304247"/>
    <w:rPr>
      <w:i/>
      <w:iCs/>
    </w:rPr>
  </w:style>
  <w:style w:type="paragraph" w:styleId="BalloonText">
    <w:name w:val="Balloon Text"/>
    <w:basedOn w:val="Normal"/>
    <w:link w:val="BalloonTextChar"/>
    <w:uiPriority w:val="99"/>
    <w:semiHidden/>
    <w:rsid w:val="000E7F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FA7"/>
    <w:rPr>
      <w:rFonts w:ascii="Segoe UI" w:hAnsi="Segoe UI" w:cs="Segoe UI"/>
      <w:snapToGrid w:val="0"/>
      <w:sz w:val="18"/>
      <w:szCs w:val="18"/>
      <w:lang w:eastAsia="en-US"/>
    </w:rPr>
  </w:style>
  <w:style w:type="paragraph" w:customStyle="1" w:styleId="Headline">
    <w:name w:val="Headline"/>
    <w:rsid w:val="00DA6DD5"/>
    <w:pPr>
      <w:tabs>
        <w:tab w:val="left" w:pos="850"/>
        <w:tab w:val="left" w:pos="1417"/>
      </w:tabs>
      <w:autoSpaceDE w:val="0"/>
      <w:autoSpaceDN w:val="0"/>
      <w:adjustRightInd w:val="0"/>
      <w:spacing w:line="240" w:lineRule="atLeast"/>
    </w:pPr>
    <w:rPr>
      <w:rFonts w:ascii="Frutiger 55" w:hAnsi="Frutiger 55"/>
      <w:b/>
      <w:bCs/>
      <w:i/>
      <w:iCs/>
      <w:caps/>
      <w:color w:val="000000"/>
      <w:sz w:val="24"/>
      <w:szCs w:val="24"/>
      <w:lang w:val="en-US" w:eastAsia="en-US"/>
    </w:rPr>
  </w:style>
  <w:style w:type="paragraph" w:customStyle="1" w:styleId="BodyText1">
    <w:name w:val="Body Text1"/>
    <w:rsid w:val="00DA6DD5"/>
    <w:pPr>
      <w:tabs>
        <w:tab w:val="left" w:pos="1417"/>
      </w:tabs>
      <w:autoSpaceDE w:val="0"/>
      <w:autoSpaceDN w:val="0"/>
      <w:adjustRightInd w:val="0"/>
      <w:spacing w:line="270" w:lineRule="atLeast"/>
      <w:ind w:left="850"/>
    </w:pPr>
    <w:rPr>
      <w:rFonts w:ascii="Sabon" w:hAnsi="Sabon"/>
      <w:color w:val="000000"/>
      <w:sz w:val="24"/>
      <w:szCs w:val="24"/>
      <w:lang w:val="en-US" w:eastAsia="en-US"/>
    </w:rPr>
  </w:style>
  <w:style w:type="paragraph" w:styleId="TOCHeading">
    <w:name w:val="TOC Heading"/>
    <w:basedOn w:val="Heading1"/>
    <w:next w:val="Normal"/>
    <w:uiPriority w:val="39"/>
    <w:unhideWhenUsed/>
    <w:qFormat/>
    <w:rsid w:val="00007D2D"/>
    <w:pPr>
      <w:keepLines/>
      <w:widowControl/>
      <w:spacing w:after="0" w:line="259" w:lineRule="auto"/>
      <w:outlineLvl w:val="9"/>
    </w:pPr>
    <w:rPr>
      <w:rFonts w:asciiTheme="majorHAnsi" w:eastAsiaTheme="majorEastAsia" w:hAnsiTheme="majorHAnsi" w:cstheme="majorBidi"/>
      <w:b w:val="0"/>
      <w:bCs w:val="0"/>
      <w:snapToGrid/>
      <w:color w:val="2F5496" w:themeColor="accent1" w:themeShade="BF"/>
      <w:kern w:val="0"/>
      <w:lang w:val="en-US"/>
    </w:rPr>
  </w:style>
  <w:style w:type="paragraph" w:styleId="TOC3">
    <w:name w:val="toc 3"/>
    <w:basedOn w:val="Normal"/>
    <w:next w:val="Normal"/>
    <w:autoRedefine/>
    <w:uiPriority w:val="39"/>
    <w:rsid w:val="00007D2D"/>
    <w:pPr>
      <w:spacing w:after="100"/>
      <w:ind w:left="480"/>
    </w:pPr>
  </w:style>
  <w:style w:type="paragraph" w:styleId="TOC4">
    <w:name w:val="toc 4"/>
    <w:basedOn w:val="Normal"/>
    <w:next w:val="Normal"/>
    <w:autoRedefine/>
    <w:uiPriority w:val="39"/>
    <w:unhideWhenUsed/>
    <w:rsid w:val="00007D2D"/>
    <w:pPr>
      <w:widowControl/>
      <w:spacing w:after="100" w:line="259" w:lineRule="auto"/>
      <w:ind w:left="660"/>
    </w:pPr>
    <w:rPr>
      <w:rFonts w:asciiTheme="minorHAnsi" w:eastAsiaTheme="minorEastAsia" w:hAnsiTheme="minorHAnsi" w:cstheme="minorBidi"/>
      <w:snapToGrid/>
      <w:sz w:val="22"/>
      <w:szCs w:val="22"/>
      <w:lang w:eastAsia="en-GB"/>
    </w:rPr>
  </w:style>
  <w:style w:type="paragraph" w:styleId="TOC5">
    <w:name w:val="toc 5"/>
    <w:basedOn w:val="Normal"/>
    <w:next w:val="Normal"/>
    <w:autoRedefine/>
    <w:uiPriority w:val="39"/>
    <w:unhideWhenUsed/>
    <w:rsid w:val="00007D2D"/>
    <w:pPr>
      <w:widowControl/>
      <w:spacing w:after="100" w:line="259" w:lineRule="auto"/>
      <w:ind w:left="880"/>
    </w:pPr>
    <w:rPr>
      <w:rFonts w:asciiTheme="minorHAnsi" w:eastAsiaTheme="minorEastAsia" w:hAnsiTheme="minorHAnsi" w:cstheme="minorBidi"/>
      <w:snapToGrid/>
      <w:sz w:val="22"/>
      <w:szCs w:val="22"/>
      <w:lang w:eastAsia="en-GB"/>
    </w:rPr>
  </w:style>
  <w:style w:type="paragraph" w:styleId="TOC6">
    <w:name w:val="toc 6"/>
    <w:basedOn w:val="Normal"/>
    <w:next w:val="Normal"/>
    <w:autoRedefine/>
    <w:uiPriority w:val="39"/>
    <w:unhideWhenUsed/>
    <w:rsid w:val="00007D2D"/>
    <w:pPr>
      <w:widowControl/>
      <w:spacing w:after="100" w:line="259" w:lineRule="auto"/>
      <w:ind w:left="1100"/>
    </w:pPr>
    <w:rPr>
      <w:rFonts w:asciiTheme="minorHAnsi" w:eastAsiaTheme="minorEastAsia" w:hAnsiTheme="minorHAnsi" w:cstheme="minorBidi"/>
      <w:snapToGrid/>
      <w:sz w:val="22"/>
      <w:szCs w:val="22"/>
      <w:lang w:eastAsia="en-GB"/>
    </w:rPr>
  </w:style>
  <w:style w:type="paragraph" w:styleId="TOC7">
    <w:name w:val="toc 7"/>
    <w:basedOn w:val="Normal"/>
    <w:next w:val="Normal"/>
    <w:autoRedefine/>
    <w:uiPriority w:val="39"/>
    <w:unhideWhenUsed/>
    <w:rsid w:val="00007D2D"/>
    <w:pPr>
      <w:widowControl/>
      <w:spacing w:after="100" w:line="259" w:lineRule="auto"/>
      <w:ind w:left="1320"/>
    </w:pPr>
    <w:rPr>
      <w:rFonts w:asciiTheme="minorHAnsi" w:eastAsiaTheme="minorEastAsia" w:hAnsiTheme="minorHAnsi" w:cstheme="minorBidi"/>
      <w:snapToGrid/>
      <w:sz w:val="22"/>
      <w:szCs w:val="22"/>
      <w:lang w:eastAsia="en-GB"/>
    </w:rPr>
  </w:style>
  <w:style w:type="paragraph" w:styleId="TOC8">
    <w:name w:val="toc 8"/>
    <w:basedOn w:val="Normal"/>
    <w:next w:val="Normal"/>
    <w:autoRedefine/>
    <w:uiPriority w:val="39"/>
    <w:unhideWhenUsed/>
    <w:rsid w:val="00007D2D"/>
    <w:pPr>
      <w:widowControl/>
      <w:spacing w:after="100" w:line="259" w:lineRule="auto"/>
      <w:ind w:left="1540"/>
    </w:pPr>
    <w:rPr>
      <w:rFonts w:asciiTheme="minorHAnsi" w:eastAsiaTheme="minorEastAsia" w:hAnsiTheme="minorHAnsi" w:cstheme="minorBidi"/>
      <w:snapToGrid/>
      <w:sz w:val="22"/>
      <w:szCs w:val="22"/>
      <w:lang w:eastAsia="en-GB"/>
    </w:rPr>
  </w:style>
  <w:style w:type="paragraph" w:styleId="TOC9">
    <w:name w:val="toc 9"/>
    <w:basedOn w:val="Normal"/>
    <w:next w:val="Normal"/>
    <w:autoRedefine/>
    <w:uiPriority w:val="39"/>
    <w:unhideWhenUsed/>
    <w:rsid w:val="00007D2D"/>
    <w:pPr>
      <w:widowControl/>
      <w:spacing w:after="100" w:line="259" w:lineRule="auto"/>
      <w:ind w:left="1760"/>
    </w:pPr>
    <w:rPr>
      <w:rFonts w:asciiTheme="minorHAnsi" w:eastAsiaTheme="minorEastAsia" w:hAnsiTheme="minorHAnsi" w:cstheme="minorBidi"/>
      <w:snapToGrid/>
      <w:sz w:val="22"/>
      <w:szCs w:val="22"/>
      <w:lang w:eastAsia="en-GB"/>
    </w:rPr>
  </w:style>
  <w:style w:type="character" w:customStyle="1" w:styleId="UnresolvedMention1">
    <w:name w:val="Unresolved Mention1"/>
    <w:basedOn w:val="DefaultParagraphFont"/>
    <w:uiPriority w:val="99"/>
    <w:semiHidden/>
    <w:unhideWhenUsed/>
    <w:rsid w:val="00007D2D"/>
    <w:rPr>
      <w:color w:val="808080"/>
      <w:shd w:val="clear" w:color="auto" w:fill="E6E6E6"/>
    </w:rPr>
  </w:style>
  <w:style w:type="character" w:customStyle="1" w:styleId="Heading2Char">
    <w:name w:val="Heading 2 Char"/>
    <w:basedOn w:val="DefaultParagraphFont"/>
    <w:link w:val="Heading2"/>
    <w:uiPriority w:val="9"/>
    <w:rsid w:val="00CA6865"/>
    <w:rPr>
      <w:rFonts w:ascii="Arial" w:hAnsi="Arial" w:cs="Arial"/>
      <w:b/>
      <w:bCs/>
      <w:i/>
      <w:iCs/>
      <w:snapToGrid w:val="0"/>
      <w:sz w:val="28"/>
      <w:szCs w:val="28"/>
      <w:lang w:eastAsia="en-US"/>
    </w:rPr>
  </w:style>
  <w:style w:type="paragraph" w:customStyle="1" w:styleId="T5heading2">
    <w:name w:val="T5 heading 2"/>
    <w:basedOn w:val="T5heading1"/>
    <w:next w:val="Normal"/>
    <w:qFormat/>
    <w:rsid w:val="009162EE"/>
    <w:pPr>
      <w:spacing w:line="300" w:lineRule="exact"/>
      <w:outlineLvl w:val="1"/>
    </w:pPr>
    <w:rPr>
      <w:sz w:val="26"/>
    </w:rPr>
  </w:style>
  <w:style w:type="paragraph" w:customStyle="1" w:styleId="T5heading1">
    <w:name w:val="T5 heading 1"/>
    <w:next w:val="Normal"/>
    <w:qFormat/>
    <w:rsid w:val="009162EE"/>
    <w:pPr>
      <w:spacing w:before="280" w:after="140" w:line="360" w:lineRule="exact"/>
      <w:outlineLvl w:val="0"/>
    </w:pPr>
    <w:rPr>
      <w:rFonts w:ascii="Rockwell" w:hAnsi="Rockwell" w:cs="Segoe UI"/>
      <w:b/>
      <w:color w:val="8F2F68"/>
      <w:sz w:val="30"/>
      <w:lang w:eastAsia="en-US"/>
    </w:rPr>
  </w:style>
  <w:style w:type="paragraph" w:customStyle="1" w:styleId="T5bulletlevel1">
    <w:name w:val="T5 bullet level 1"/>
    <w:basedOn w:val="Normal"/>
    <w:qFormat/>
    <w:rsid w:val="009162EE"/>
    <w:pPr>
      <w:widowControl/>
      <w:numPr>
        <w:numId w:val="22"/>
      </w:numPr>
      <w:tabs>
        <w:tab w:val="clear" w:pos="567"/>
        <w:tab w:val="left" w:pos="357"/>
      </w:tabs>
      <w:spacing w:after="140" w:line="280" w:lineRule="exact"/>
      <w:ind w:left="357" w:hanging="357"/>
      <w:outlineLvl w:val="0"/>
    </w:pPr>
    <w:rPr>
      <w:rFonts w:ascii="Segoe UI" w:hAnsi="Segoe UI" w:cs="Segoe UI"/>
      <w:sz w:val="21"/>
      <w:szCs w:val="21"/>
    </w:rPr>
  </w:style>
  <w:style w:type="paragraph" w:customStyle="1" w:styleId="T11TextBody">
    <w:name w:val="T11TextBody"/>
    <w:basedOn w:val="Normal"/>
    <w:rsid w:val="009162EE"/>
    <w:pPr>
      <w:widowControl/>
      <w:spacing w:after="140" w:line="300" w:lineRule="exact"/>
    </w:pPr>
    <w:rPr>
      <w:rFonts w:ascii="Segoe UI" w:hAnsi="Segoe UI" w:cs="Segoe UI"/>
      <w:snapToGrid/>
      <w:sz w:val="22"/>
    </w:rPr>
  </w:style>
  <w:style w:type="character" w:customStyle="1" w:styleId="T11TextBold">
    <w:name w:val="T11TextBold"/>
    <w:rsid w:val="009162EE"/>
    <w:rPr>
      <w:rFonts w:ascii="Segoe UI Semibold" w:hAnsi="Segoe UI Semibold"/>
    </w:rPr>
  </w:style>
  <w:style w:type="paragraph" w:customStyle="1" w:styleId="T9TextBody">
    <w:name w:val="T9TextBody"/>
    <w:basedOn w:val="Normal"/>
    <w:qFormat/>
    <w:rsid w:val="009162EE"/>
    <w:pPr>
      <w:widowControl/>
      <w:spacing w:after="140" w:line="280" w:lineRule="exact"/>
    </w:pPr>
    <w:rPr>
      <w:snapToGrid/>
      <w:sz w:val="22"/>
      <w:szCs w:val="24"/>
    </w:rPr>
  </w:style>
  <w:style w:type="character" w:styleId="CommentReference">
    <w:name w:val="annotation reference"/>
    <w:basedOn w:val="DefaultParagraphFont"/>
    <w:uiPriority w:val="99"/>
    <w:semiHidden/>
    <w:rsid w:val="00C81DC3"/>
    <w:rPr>
      <w:sz w:val="16"/>
      <w:szCs w:val="16"/>
    </w:rPr>
  </w:style>
  <w:style w:type="paragraph" w:styleId="CommentText">
    <w:name w:val="annotation text"/>
    <w:basedOn w:val="Normal"/>
    <w:link w:val="CommentTextChar"/>
    <w:uiPriority w:val="99"/>
    <w:semiHidden/>
    <w:rsid w:val="00C81DC3"/>
    <w:rPr>
      <w:sz w:val="20"/>
    </w:rPr>
  </w:style>
  <w:style w:type="character" w:customStyle="1" w:styleId="CommentTextChar">
    <w:name w:val="Comment Text Char"/>
    <w:basedOn w:val="DefaultParagraphFont"/>
    <w:link w:val="CommentText"/>
    <w:uiPriority w:val="99"/>
    <w:semiHidden/>
    <w:rsid w:val="00C81DC3"/>
    <w:rPr>
      <w:rFonts w:ascii="Minion Pro" w:hAnsi="Minion Pro"/>
      <w:snapToGrid w:val="0"/>
      <w:lang w:eastAsia="en-US"/>
    </w:rPr>
  </w:style>
  <w:style w:type="paragraph" w:styleId="CommentSubject">
    <w:name w:val="annotation subject"/>
    <w:basedOn w:val="CommentText"/>
    <w:next w:val="CommentText"/>
    <w:link w:val="CommentSubjectChar"/>
    <w:uiPriority w:val="99"/>
    <w:semiHidden/>
    <w:rsid w:val="00C81DC3"/>
    <w:rPr>
      <w:b/>
      <w:bCs/>
    </w:rPr>
  </w:style>
  <w:style w:type="character" w:customStyle="1" w:styleId="CommentSubjectChar">
    <w:name w:val="Comment Subject Char"/>
    <w:basedOn w:val="CommentTextChar"/>
    <w:link w:val="CommentSubject"/>
    <w:uiPriority w:val="99"/>
    <w:semiHidden/>
    <w:rsid w:val="00C81DC3"/>
    <w:rPr>
      <w:rFonts w:ascii="Minion Pro" w:hAnsi="Minion Pro"/>
      <w:b/>
      <w:bCs/>
      <w:snapToGrid w:val="0"/>
      <w:lang w:eastAsia="en-US"/>
    </w:rPr>
  </w:style>
  <w:style w:type="paragraph" w:customStyle="1" w:styleId="paragraph">
    <w:name w:val="paragraph"/>
    <w:basedOn w:val="Normal"/>
    <w:rsid w:val="00392AD5"/>
    <w:pPr>
      <w:widowControl/>
      <w:spacing w:before="100" w:beforeAutospacing="1" w:after="100" w:afterAutospacing="1"/>
    </w:pPr>
    <w:rPr>
      <w:rFonts w:ascii="Times New Roman" w:hAnsi="Times New Roman"/>
      <w:snapToGrid/>
      <w:szCs w:val="24"/>
      <w:lang w:eastAsia="en-GB"/>
    </w:rPr>
  </w:style>
  <w:style w:type="character" w:customStyle="1" w:styleId="normaltextrun">
    <w:name w:val="normaltextrun"/>
    <w:basedOn w:val="DefaultParagraphFont"/>
    <w:rsid w:val="00392AD5"/>
  </w:style>
  <w:style w:type="character" w:customStyle="1" w:styleId="eop">
    <w:name w:val="eop"/>
    <w:basedOn w:val="DefaultParagraphFont"/>
    <w:rsid w:val="00392AD5"/>
  </w:style>
  <w:style w:type="character" w:customStyle="1" w:styleId="advancedproofingissue">
    <w:name w:val="advancedproofingissue"/>
    <w:basedOn w:val="DefaultParagraphFont"/>
    <w:rsid w:val="005065E7"/>
  </w:style>
  <w:style w:type="character" w:customStyle="1" w:styleId="contextualspellingandgrammarerror">
    <w:name w:val="contextualspellingandgrammarerror"/>
    <w:basedOn w:val="DefaultParagraphFont"/>
    <w:rsid w:val="005065E7"/>
  </w:style>
  <w:style w:type="character" w:customStyle="1" w:styleId="spellingerror">
    <w:name w:val="spellingerror"/>
    <w:basedOn w:val="DefaultParagraphFont"/>
    <w:rsid w:val="005065E7"/>
  </w:style>
  <w:style w:type="character" w:customStyle="1" w:styleId="pagebreaktextspan">
    <w:name w:val="pagebreaktextspan"/>
    <w:basedOn w:val="DefaultParagraphFont"/>
    <w:rsid w:val="00506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6744">
      <w:bodyDiv w:val="1"/>
      <w:marLeft w:val="0"/>
      <w:marRight w:val="0"/>
      <w:marTop w:val="0"/>
      <w:marBottom w:val="0"/>
      <w:divBdr>
        <w:top w:val="none" w:sz="0" w:space="0" w:color="auto"/>
        <w:left w:val="none" w:sz="0" w:space="0" w:color="auto"/>
        <w:bottom w:val="none" w:sz="0" w:space="0" w:color="auto"/>
        <w:right w:val="none" w:sz="0" w:space="0" w:color="auto"/>
      </w:divBdr>
    </w:div>
    <w:div w:id="79648247">
      <w:bodyDiv w:val="1"/>
      <w:marLeft w:val="0"/>
      <w:marRight w:val="0"/>
      <w:marTop w:val="0"/>
      <w:marBottom w:val="0"/>
      <w:divBdr>
        <w:top w:val="none" w:sz="0" w:space="0" w:color="auto"/>
        <w:left w:val="none" w:sz="0" w:space="0" w:color="auto"/>
        <w:bottom w:val="none" w:sz="0" w:space="0" w:color="auto"/>
        <w:right w:val="none" w:sz="0" w:space="0" w:color="auto"/>
      </w:divBdr>
      <w:divsChild>
        <w:div w:id="554434657">
          <w:marLeft w:val="0"/>
          <w:marRight w:val="0"/>
          <w:marTop w:val="0"/>
          <w:marBottom w:val="0"/>
          <w:divBdr>
            <w:top w:val="none" w:sz="0" w:space="0" w:color="auto"/>
            <w:left w:val="none" w:sz="0" w:space="0" w:color="auto"/>
            <w:bottom w:val="none" w:sz="0" w:space="0" w:color="auto"/>
            <w:right w:val="none" w:sz="0" w:space="0" w:color="auto"/>
          </w:divBdr>
        </w:div>
      </w:divsChild>
    </w:div>
    <w:div w:id="130103294">
      <w:bodyDiv w:val="1"/>
      <w:marLeft w:val="0"/>
      <w:marRight w:val="0"/>
      <w:marTop w:val="0"/>
      <w:marBottom w:val="0"/>
      <w:divBdr>
        <w:top w:val="none" w:sz="0" w:space="0" w:color="auto"/>
        <w:left w:val="none" w:sz="0" w:space="0" w:color="auto"/>
        <w:bottom w:val="none" w:sz="0" w:space="0" w:color="auto"/>
        <w:right w:val="none" w:sz="0" w:space="0" w:color="auto"/>
      </w:divBdr>
    </w:div>
    <w:div w:id="210649918">
      <w:bodyDiv w:val="1"/>
      <w:marLeft w:val="0"/>
      <w:marRight w:val="0"/>
      <w:marTop w:val="0"/>
      <w:marBottom w:val="0"/>
      <w:divBdr>
        <w:top w:val="none" w:sz="0" w:space="0" w:color="auto"/>
        <w:left w:val="none" w:sz="0" w:space="0" w:color="auto"/>
        <w:bottom w:val="none" w:sz="0" w:space="0" w:color="auto"/>
        <w:right w:val="none" w:sz="0" w:space="0" w:color="auto"/>
      </w:divBdr>
      <w:divsChild>
        <w:div w:id="1626737148">
          <w:marLeft w:val="0"/>
          <w:marRight w:val="0"/>
          <w:marTop w:val="0"/>
          <w:marBottom w:val="0"/>
          <w:divBdr>
            <w:top w:val="none" w:sz="0" w:space="0" w:color="auto"/>
            <w:left w:val="none" w:sz="0" w:space="0" w:color="auto"/>
            <w:bottom w:val="none" w:sz="0" w:space="0" w:color="auto"/>
            <w:right w:val="none" w:sz="0" w:space="0" w:color="auto"/>
          </w:divBdr>
        </w:div>
      </w:divsChild>
    </w:div>
    <w:div w:id="227571819">
      <w:bodyDiv w:val="1"/>
      <w:marLeft w:val="0"/>
      <w:marRight w:val="0"/>
      <w:marTop w:val="0"/>
      <w:marBottom w:val="0"/>
      <w:divBdr>
        <w:top w:val="none" w:sz="0" w:space="0" w:color="auto"/>
        <w:left w:val="none" w:sz="0" w:space="0" w:color="auto"/>
        <w:bottom w:val="none" w:sz="0" w:space="0" w:color="auto"/>
        <w:right w:val="none" w:sz="0" w:space="0" w:color="auto"/>
      </w:divBdr>
    </w:div>
    <w:div w:id="277874694">
      <w:bodyDiv w:val="1"/>
      <w:marLeft w:val="0"/>
      <w:marRight w:val="0"/>
      <w:marTop w:val="0"/>
      <w:marBottom w:val="0"/>
      <w:divBdr>
        <w:top w:val="none" w:sz="0" w:space="0" w:color="auto"/>
        <w:left w:val="none" w:sz="0" w:space="0" w:color="auto"/>
        <w:bottom w:val="none" w:sz="0" w:space="0" w:color="auto"/>
        <w:right w:val="none" w:sz="0" w:space="0" w:color="auto"/>
      </w:divBdr>
      <w:divsChild>
        <w:div w:id="1988852541">
          <w:marLeft w:val="0"/>
          <w:marRight w:val="0"/>
          <w:marTop w:val="0"/>
          <w:marBottom w:val="0"/>
          <w:divBdr>
            <w:top w:val="none" w:sz="0" w:space="0" w:color="auto"/>
            <w:left w:val="none" w:sz="0" w:space="0" w:color="auto"/>
            <w:bottom w:val="none" w:sz="0" w:space="0" w:color="auto"/>
            <w:right w:val="none" w:sz="0" w:space="0" w:color="auto"/>
          </w:divBdr>
        </w:div>
      </w:divsChild>
    </w:div>
    <w:div w:id="309485246">
      <w:bodyDiv w:val="1"/>
      <w:marLeft w:val="0"/>
      <w:marRight w:val="0"/>
      <w:marTop w:val="0"/>
      <w:marBottom w:val="0"/>
      <w:divBdr>
        <w:top w:val="none" w:sz="0" w:space="0" w:color="auto"/>
        <w:left w:val="none" w:sz="0" w:space="0" w:color="auto"/>
        <w:bottom w:val="none" w:sz="0" w:space="0" w:color="auto"/>
        <w:right w:val="none" w:sz="0" w:space="0" w:color="auto"/>
      </w:divBdr>
      <w:divsChild>
        <w:div w:id="1627001464">
          <w:marLeft w:val="0"/>
          <w:marRight w:val="0"/>
          <w:marTop w:val="0"/>
          <w:marBottom w:val="0"/>
          <w:divBdr>
            <w:top w:val="none" w:sz="0" w:space="0" w:color="auto"/>
            <w:left w:val="none" w:sz="0" w:space="0" w:color="auto"/>
            <w:bottom w:val="none" w:sz="0" w:space="0" w:color="auto"/>
            <w:right w:val="none" w:sz="0" w:space="0" w:color="auto"/>
          </w:divBdr>
        </w:div>
      </w:divsChild>
    </w:div>
    <w:div w:id="469597951">
      <w:bodyDiv w:val="1"/>
      <w:marLeft w:val="0"/>
      <w:marRight w:val="0"/>
      <w:marTop w:val="0"/>
      <w:marBottom w:val="0"/>
      <w:divBdr>
        <w:top w:val="none" w:sz="0" w:space="0" w:color="auto"/>
        <w:left w:val="none" w:sz="0" w:space="0" w:color="auto"/>
        <w:bottom w:val="none" w:sz="0" w:space="0" w:color="auto"/>
        <w:right w:val="none" w:sz="0" w:space="0" w:color="auto"/>
      </w:divBdr>
    </w:div>
    <w:div w:id="496455704">
      <w:bodyDiv w:val="1"/>
      <w:marLeft w:val="0"/>
      <w:marRight w:val="0"/>
      <w:marTop w:val="0"/>
      <w:marBottom w:val="0"/>
      <w:divBdr>
        <w:top w:val="none" w:sz="0" w:space="0" w:color="auto"/>
        <w:left w:val="none" w:sz="0" w:space="0" w:color="auto"/>
        <w:bottom w:val="none" w:sz="0" w:space="0" w:color="auto"/>
        <w:right w:val="none" w:sz="0" w:space="0" w:color="auto"/>
      </w:divBdr>
      <w:divsChild>
        <w:div w:id="250092944">
          <w:marLeft w:val="0"/>
          <w:marRight w:val="0"/>
          <w:marTop w:val="0"/>
          <w:marBottom w:val="0"/>
          <w:divBdr>
            <w:top w:val="none" w:sz="0" w:space="0" w:color="auto"/>
            <w:left w:val="none" w:sz="0" w:space="0" w:color="auto"/>
            <w:bottom w:val="none" w:sz="0" w:space="0" w:color="auto"/>
            <w:right w:val="none" w:sz="0" w:space="0" w:color="auto"/>
          </w:divBdr>
        </w:div>
      </w:divsChild>
    </w:div>
    <w:div w:id="598878599">
      <w:bodyDiv w:val="1"/>
      <w:marLeft w:val="0"/>
      <w:marRight w:val="0"/>
      <w:marTop w:val="0"/>
      <w:marBottom w:val="0"/>
      <w:divBdr>
        <w:top w:val="none" w:sz="0" w:space="0" w:color="auto"/>
        <w:left w:val="none" w:sz="0" w:space="0" w:color="auto"/>
        <w:bottom w:val="none" w:sz="0" w:space="0" w:color="auto"/>
        <w:right w:val="none" w:sz="0" w:space="0" w:color="auto"/>
      </w:divBdr>
      <w:divsChild>
        <w:div w:id="39015034">
          <w:marLeft w:val="0"/>
          <w:marRight w:val="0"/>
          <w:marTop w:val="0"/>
          <w:marBottom w:val="0"/>
          <w:divBdr>
            <w:top w:val="none" w:sz="0" w:space="0" w:color="auto"/>
            <w:left w:val="none" w:sz="0" w:space="0" w:color="auto"/>
            <w:bottom w:val="none" w:sz="0" w:space="0" w:color="auto"/>
            <w:right w:val="none" w:sz="0" w:space="0" w:color="auto"/>
          </w:divBdr>
        </w:div>
      </w:divsChild>
    </w:div>
    <w:div w:id="611472317">
      <w:bodyDiv w:val="1"/>
      <w:marLeft w:val="0"/>
      <w:marRight w:val="0"/>
      <w:marTop w:val="0"/>
      <w:marBottom w:val="0"/>
      <w:divBdr>
        <w:top w:val="none" w:sz="0" w:space="0" w:color="auto"/>
        <w:left w:val="none" w:sz="0" w:space="0" w:color="auto"/>
        <w:bottom w:val="none" w:sz="0" w:space="0" w:color="auto"/>
        <w:right w:val="none" w:sz="0" w:space="0" w:color="auto"/>
      </w:divBdr>
      <w:divsChild>
        <w:div w:id="100031992">
          <w:marLeft w:val="0"/>
          <w:marRight w:val="0"/>
          <w:marTop w:val="0"/>
          <w:marBottom w:val="0"/>
          <w:divBdr>
            <w:top w:val="none" w:sz="0" w:space="0" w:color="auto"/>
            <w:left w:val="none" w:sz="0" w:space="0" w:color="auto"/>
            <w:bottom w:val="none" w:sz="0" w:space="0" w:color="auto"/>
            <w:right w:val="none" w:sz="0" w:space="0" w:color="auto"/>
          </w:divBdr>
        </w:div>
      </w:divsChild>
    </w:div>
    <w:div w:id="684786124">
      <w:bodyDiv w:val="1"/>
      <w:marLeft w:val="0"/>
      <w:marRight w:val="0"/>
      <w:marTop w:val="0"/>
      <w:marBottom w:val="0"/>
      <w:divBdr>
        <w:top w:val="none" w:sz="0" w:space="0" w:color="auto"/>
        <w:left w:val="none" w:sz="0" w:space="0" w:color="auto"/>
        <w:bottom w:val="none" w:sz="0" w:space="0" w:color="auto"/>
        <w:right w:val="none" w:sz="0" w:space="0" w:color="auto"/>
      </w:divBdr>
      <w:divsChild>
        <w:div w:id="325938675">
          <w:marLeft w:val="0"/>
          <w:marRight w:val="0"/>
          <w:marTop w:val="0"/>
          <w:marBottom w:val="0"/>
          <w:divBdr>
            <w:top w:val="none" w:sz="0" w:space="0" w:color="auto"/>
            <w:left w:val="none" w:sz="0" w:space="0" w:color="auto"/>
            <w:bottom w:val="none" w:sz="0" w:space="0" w:color="auto"/>
            <w:right w:val="none" w:sz="0" w:space="0" w:color="auto"/>
          </w:divBdr>
        </w:div>
      </w:divsChild>
    </w:div>
    <w:div w:id="870459316">
      <w:bodyDiv w:val="1"/>
      <w:marLeft w:val="0"/>
      <w:marRight w:val="0"/>
      <w:marTop w:val="0"/>
      <w:marBottom w:val="0"/>
      <w:divBdr>
        <w:top w:val="none" w:sz="0" w:space="0" w:color="auto"/>
        <w:left w:val="none" w:sz="0" w:space="0" w:color="auto"/>
        <w:bottom w:val="none" w:sz="0" w:space="0" w:color="auto"/>
        <w:right w:val="none" w:sz="0" w:space="0" w:color="auto"/>
      </w:divBdr>
      <w:divsChild>
        <w:div w:id="839463580">
          <w:marLeft w:val="0"/>
          <w:marRight w:val="0"/>
          <w:marTop w:val="0"/>
          <w:marBottom w:val="0"/>
          <w:divBdr>
            <w:top w:val="none" w:sz="0" w:space="0" w:color="auto"/>
            <w:left w:val="none" w:sz="0" w:space="0" w:color="auto"/>
            <w:bottom w:val="none" w:sz="0" w:space="0" w:color="auto"/>
            <w:right w:val="none" w:sz="0" w:space="0" w:color="auto"/>
          </w:divBdr>
        </w:div>
        <w:div w:id="2098669445">
          <w:marLeft w:val="0"/>
          <w:marRight w:val="0"/>
          <w:marTop w:val="0"/>
          <w:marBottom w:val="0"/>
          <w:divBdr>
            <w:top w:val="none" w:sz="0" w:space="0" w:color="auto"/>
            <w:left w:val="none" w:sz="0" w:space="0" w:color="auto"/>
            <w:bottom w:val="none" w:sz="0" w:space="0" w:color="auto"/>
            <w:right w:val="none" w:sz="0" w:space="0" w:color="auto"/>
          </w:divBdr>
        </w:div>
      </w:divsChild>
    </w:div>
    <w:div w:id="943608588">
      <w:bodyDiv w:val="1"/>
      <w:marLeft w:val="0"/>
      <w:marRight w:val="0"/>
      <w:marTop w:val="0"/>
      <w:marBottom w:val="0"/>
      <w:divBdr>
        <w:top w:val="none" w:sz="0" w:space="0" w:color="auto"/>
        <w:left w:val="none" w:sz="0" w:space="0" w:color="auto"/>
        <w:bottom w:val="none" w:sz="0" w:space="0" w:color="auto"/>
        <w:right w:val="none" w:sz="0" w:space="0" w:color="auto"/>
      </w:divBdr>
      <w:divsChild>
        <w:div w:id="667177818">
          <w:marLeft w:val="0"/>
          <w:marRight w:val="0"/>
          <w:marTop w:val="0"/>
          <w:marBottom w:val="0"/>
          <w:divBdr>
            <w:top w:val="none" w:sz="0" w:space="0" w:color="auto"/>
            <w:left w:val="none" w:sz="0" w:space="0" w:color="auto"/>
            <w:bottom w:val="none" w:sz="0" w:space="0" w:color="auto"/>
            <w:right w:val="none" w:sz="0" w:space="0" w:color="auto"/>
          </w:divBdr>
        </w:div>
      </w:divsChild>
    </w:div>
    <w:div w:id="994577128">
      <w:bodyDiv w:val="1"/>
      <w:marLeft w:val="0"/>
      <w:marRight w:val="0"/>
      <w:marTop w:val="0"/>
      <w:marBottom w:val="0"/>
      <w:divBdr>
        <w:top w:val="none" w:sz="0" w:space="0" w:color="auto"/>
        <w:left w:val="none" w:sz="0" w:space="0" w:color="auto"/>
        <w:bottom w:val="none" w:sz="0" w:space="0" w:color="auto"/>
        <w:right w:val="none" w:sz="0" w:space="0" w:color="auto"/>
      </w:divBdr>
      <w:divsChild>
        <w:div w:id="2074499450">
          <w:marLeft w:val="0"/>
          <w:marRight w:val="0"/>
          <w:marTop w:val="0"/>
          <w:marBottom w:val="0"/>
          <w:divBdr>
            <w:top w:val="none" w:sz="0" w:space="0" w:color="auto"/>
            <w:left w:val="none" w:sz="0" w:space="0" w:color="auto"/>
            <w:bottom w:val="none" w:sz="0" w:space="0" w:color="auto"/>
            <w:right w:val="none" w:sz="0" w:space="0" w:color="auto"/>
          </w:divBdr>
        </w:div>
      </w:divsChild>
    </w:div>
    <w:div w:id="1005595209">
      <w:bodyDiv w:val="1"/>
      <w:marLeft w:val="0"/>
      <w:marRight w:val="0"/>
      <w:marTop w:val="0"/>
      <w:marBottom w:val="0"/>
      <w:divBdr>
        <w:top w:val="none" w:sz="0" w:space="0" w:color="auto"/>
        <w:left w:val="none" w:sz="0" w:space="0" w:color="auto"/>
        <w:bottom w:val="none" w:sz="0" w:space="0" w:color="auto"/>
        <w:right w:val="none" w:sz="0" w:space="0" w:color="auto"/>
      </w:divBdr>
      <w:divsChild>
        <w:div w:id="827213807">
          <w:marLeft w:val="0"/>
          <w:marRight w:val="0"/>
          <w:marTop w:val="0"/>
          <w:marBottom w:val="0"/>
          <w:divBdr>
            <w:top w:val="none" w:sz="0" w:space="0" w:color="auto"/>
            <w:left w:val="none" w:sz="0" w:space="0" w:color="auto"/>
            <w:bottom w:val="none" w:sz="0" w:space="0" w:color="auto"/>
            <w:right w:val="none" w:sz="0" w:space="0" w:color="auto"/>
          </w:divBdr>
        </w:div>
      </w:divsChild>
    </w:div>
    <w:div w:id="1081565389">
      <w:bodyDiv w:val="1"/>
      <w:marLeft w:val="0"/>
      <w:marRight w:val="0"/>
      <w:marTop w:val="0"/>
      <w:marBottom w:val="0"/>
      <w:divBdr>
        <w:top w:val="none" w:sz="0" w:space="0" w:color="auto"/>
        <w:left w:val="none" w:sz="0" w:space="0" w:color="auto"/>
        <w:bottom w:val="none" w:sz="0" w:space="0" w:color="auto"/>
        <w:right w:val="none" w:sz="0" w:space="0" w:color="auto"/>
      </w:divBdr>
      <w:divsChild>
        <w:div w:id="599603826">
          <w:marLeft w:val="0"/>
          <w:marRight w:val="0"/>
          <w:marTop w:val="0"/>
          <w:marBottom w:val="0"/>
          <w:divBdr>
            <w:top w:val="none" w:sz="0" w:space="0" w:color="auto"/>
            <w:left w:val="none" w:sz="0" w:space="0" w:color="auto"/>
            <w:bottom w:val="none" w:sz="0" w:space="0" w:color="auto"/>
            <w:right w:val="none" w:sz="0" w:space="0" w:color="auto"/>
          </w:divBdr>
        </w:div>
      </w:divsChild>
    </w:div>
    <w:div w:id="1101337719">
      <w:bodyDiv w:val="1"/>
      <w:marLeft w:val="0"/>
      <w:marRight w:val="0"/>
      <w:marTop w:val="0"/>
      <w:marBottom w:val="0"/>
      <w:divBdr>
        <w:top w:val="none" w:sz="0" w:space="0" w:color="auto"/>
        <w:left w:val="none" w:sz="0" w:space="0" w:color="auto"/>
        <w:bottom w:val="none" w:sz="0" w:space="0" w:color="auto"/>
        <w:right w:val="none" w:sz="0" w:space="0" w:color="auto"/>
      </w:divBdr>
      <w:divsChild>
        <w:div w:id="331303716">
          <w:marLeft w:val="0"/>
          <w:marRight w:val="0"/>
          <w:marTop w:val="0"/>
          <w:marBottom w:val="0"/>
          <w:divBdr>
            <w:top w:val="none" w:sz="0" w:space="0" w:color="auto"/>
            <w:left w:val="none" w:sz="0" w:space="0" w:color="auto"/>
            <w:bottom w:val="none" w:sz="0" w:space="0" w:color="auto"/>
            <w:right w:val="none" w:sz="0" w:space="0" w:color="auto"/>
          </w:divBdr>
        </w:div>
      </w:divsChild>
    </w:div>
    <w:div w:id="1130199278">
      <w:bodyDiv w:val="1"/>
      <w:marLeft w:val="0"/>
      <w:marRight w:val="0"/>
      <w:marTop w:val="0"/>
      <w:marBottom w:val="0"/>
      <w:divBdr>
        <w:top w:val="none" w:sz="0" w:space="0" w:color="auto"/>
        <w:left w:val="none" w:sz="0" w:space="0" w:color="auto"/>
        <w:bottom w:val="none" w:sz="0" w:space="0" w:color="auto"/>
        <w:right w:val="none" w:sz="0" w:space="0" w:color="auto"/>
      </w:divBdr>
      <w:divsChild>
        <w:div w:id="7365667">
          <w:marLeft w:val="0"/>
          <w:marRight w:val="0"/>
          <w:marTop w:val="0"/>
          <w:marBottom w:val="0"/>
          <w:divBdr>
            <w:top w:val="none" w:sz="0" w:space="0" w:color="auto"/>
            <w:left w:val="none" w:sz="0" w:space="0" w:color="auto"/>
            <w:bottom w:val="none" w:sz="0" w:space="0" w:color="auto"/>
            <w:right w:val="none" w:sz="0" w:space="0" w:color="auto"/>
          </w:divBdr>
        </w:div>
        <w:div w:id="9451306">
          <w:marLeft w:val="0"/>
          <w:marRight w:val="0"/>
          <w:marTop w:val="0"/>
          <w:marBottom w:val="0"/>
          <w:divBdr>
            <w:top w:val="none" w:sz="0" w:space="0" w:color="auto"/>
            <w:left w:val="none" w:sz="0" w:space="0" w:color="auto"/>
            <w:bottom w:val="none" w:sz="0" w:space="0" w:color="auto"/>
            <w:right w:val="none" w:sz="0" w:space="0" w:color="auto"/>
          </w:divBdr>
        </w:div>
        <w:div w:id="60838690">
          <w:marLeft w:val="0"/>
          <w:marRight w:val="0"/>
          <w:marTop w:val="0"/>
          <w:marBottom w:val="0"/>
          <w:divBdr>
            <w:top w:val="none" w:sz="0" w:space="0" w:color="auto"/>
            <w:left w:val="none" w:sz="0" w:space="0" w:color="auto"/>
            <w:bottom w:val="none" w:sz="0" w:space="0" w:color="auto"/>
            <w:right w:val="none" w:sz="0" w:space="0" w:color="auto"/>
          </w:divBdr>
        </w:div>
        <w:div w:id="81223818">
          <w:marLeft w:val="0"/>
          <w:marRight w:val="0"/>
          <w:marTop w:val="0"/>
          <w:marBottom w:val="0"/>
          <w:divBdr>
            <w:top w:val="none" w:sz="0" w:space="0" w:color="auto"/>
            <w:left w:val="none" w:sz="0" w:space="0" w:color="auto"/>
            <w:bottom w:val="none" w:sz="0" w:space="0" w:color="auto"/>
            <w:right w:val="none" w:sz="0" w:space="0" w:color="auto"/>
          </w:divBdr>
        </w:div>
        <w:div w:id="103236965">
          <w:marLeft w:val="0"/>
          <w:marRight w:val="0"/>
          <w:marTop w:val="0"/>
          <w:marBottom w:val="0"/>
          <w:divBdr>
            <w:top w:val="none" w:sz="0" w:space="0" w:color="auto"/>
            <w:left w:val="none" w:sz="0" w:space="0" w:color="auto"/>
            <w:bottom w:val="none" w:sz="0" w:space="0" w:color="auto"/>
            <w:right w:val="none" w:sz="0" w:space="0" w:color="auto"/>
          </w:divBdr>
        </w:div>
        <w:div w:id="110829338">
          <w:marLeft w:val="0"/>
          <w:marRight w:val="0"/>
          <w:marTop w:val="0"/>
          <w:marBottom w:val="0"/>
          <w:divBdr>
            <w:top w:val="none" w:sz="0" w:space="0" w:color="auto"/>
            <w:left w:val="none" w:sz="0" w:space="0" w:color="auto"/>
            <w:bottom w:val="none" w:sz="0" w:space="0" w:color="auto"/>
            <w:right w:val="none" w:sz="0" w:space="0" w:color="auto"/>
          </w:divBdr>
        </w:div>
        <w:div w:id="112215892">
          <w:marLeft w:val="0"/>
          <w:marRight w:val="0"/>
          <w:marTop w:val="0"/>
          <w:marBottom w:val="0"/>
          <w:divBdr>
            <w:top w:val="none" w:sz="0" w:space="0" w:color="auto"/>
            <w:left w:val="none" w:sz="0" w:space="0" w:color="auto"/>
            <w:bottom w:val="none" w:sz="0" w:space="0" w:color="auto"/>
            <w:right w:val="none" w:sz="0" w:space="0" w:color="auto"/>
          </w:divBdr>
        </w:div>
        <w:div w:id="112484907">
          <w:marLeft w:val="0"/>
          <w:marRight w:val="0"/>
          <w:marTop w:val="0"/>
          <w:marBottom w:val="0"/>
          <w:divBdr>
            <w:top w:val="none" w:sz="0" w:space="0" w:color="auto"/>
            <w:left w:val="none" w:sz="0" w:space="0" w:color="auto"/>
            <w:bottom w:val="none" w:sz="0" w:space="0" w:color="auto"/>
            <w:right w:val="none" w:sz="0" w:space="0" w:color="auto"/>
          </w:divBdr>
        </w:div>
        <w:div w:id="132334509">
          <w:marLeft w:val="0"/>
          <w:marRight w:val="0"/>
          <w:marTop w:val="0"/>
          <w:marBottom w:val="0"/>
          <w:divBdr>
            <w:top w:val="none" w:sz="0" w:space="0" w:color="auto"/>
            <w:left w:val="none" w:sz="0" w:space="0" w:color="auto"/>
            <w:bottom w:val="none" w:sz="0" w:space="0" w:color="auto"/>
            <w:right w:val="none" w:sz="0" w:space="0" w:color="auto"/>
          </w:divBdr>
        </w:div>
        <w:div w:id="167141012">
          <w:marLeft w:val="0"/>
          <w:marRight w:val="0"/>
          <w:marTop w:val="0"/>
          <w:marBottom w:val="0"/>
          <w:divBdr>
            <w:top w:val="none" w:sz="0" w:space="0" w:color="auto"/>
            <w:left w:val="none" w:sz="0" w:space="0" w:color="auto"/>
            <w:bottom w:val="none" w:sz="0" w:space="0" w:color="auto"/>
            <w:right w:val="none" w:sz="0" w:space="0" w:color="auto"/>
          </w:divBdr>
        </w:div>
        <w:div w:id="179396359">
          <w:marLeft w:val="0"/>
          <w:marRight w:val="0"/>
          <w:marTop w:val="0"/>
          <w:marBottom w:val="0"/>
          <w:divBdr>
            <w:top w:val="none" w:sz="0" w:space="0" w:color="auto"/>
            <w:left w:val="none" w:sz="0" w:space="0" w:color="auto"/>
            <w:bottom w:val="none" w:sz="0" w:space="0" w:color="auto"/>
            <w:right w:val="none" w:sz="0" w:space="0" w:color="auto"/>
          </w:divBdr>
        </w:div>
        <w:div w:id="217283501">
          <w:marLeft w:val="0"/>
          <w:marRight w:val="0"/>
          <w:marTop w:val="0"/>
          <w:marBottom w:val="0"/>
          <w:divBdr>
            <w:top w:val="none" w:sz="0" w:space="0" w:color="auto"/>
            <w:left w:val="none" w:sz="0" w:space="0" w:color="auto"/>
            <w:bottom w:val="none" w:sz="0" w:space="0" w:color="auto"/>
            <w:right w:val="none" w:sz="0" w:space="0" w:color="auto"/>
          </w:divBdr>
        </w:div>
        <w:div w:id="222329071">
          <w:marLeft w:val="0"/>
          <w:marRight w:val="0"/>
          <w:marTop w:val="0"/>
          <w:marBottom w:val="0"/>
          <w:divBdr>
            <w:top w:val="none" w:sz="0" w:space="0" w:color="auto"/>
            <w:left w:val="none" w:sz="0" w:space="0" w:color="auto"/>
            <w:bottom w:val="none" w:sz="0" w:space="0" w:color="auto"/>
            <w:right w:val="none" w:sz="0" w:space="0" w:color="auto"/>
          </w:divBdr>
        </w:div>
        <w:div w:id="236522638">
          <w:marLeft w:val="0"/>
          <w:marRight w:val="0"/>
          <w:marTop w:val="0"/>
          <w:marBottom w:val="0"/>
          <w:divBdr>
            <w:top w:val="none" w:sz="0" w:space="0" w:color="auto"/>
            <w:left w:val="none" w:sz="0" w:space="0" w:color="auto"/>
            <w:bottom w:val="none" w:sz="0" w:space="0" w:color="auto"/>
            <w:right w:val="none" w:sz="0" w:space="0" w:color="auto"/>
          </w:divBdr>
        </w:div>
        <w:div w:id="255094790">
          <w:marLeft w:val="0"/>
          <w:marRight w:val="0"/>
          <w:marTop w:val="0"/>
          <w:marBottom w:val="0"/>
          <w:divBdr>
            <w:top w:val="none" w:sz="0" w:space="0" w:color="auto"/>
            <w:left w:val="none" w:sz="0" w:space="0" w:color="auto"/>
            <w:bottom w:val="none" w:sz="0" w:space="0" w:color="auto"/>
            <w:right w:val="none" w:sz="0" w:space="0" w:color="auto"/>
          </w:divBdr>
        </w:div>
        <w:div w:id="268271359">
          <w:marLeft w:val="0"/>
          <w:marRight w:val="0"/>
          <w:marTop w:val="0"/>
          <w:marBottom w:val="0"/>
          <w:divBdr>
            <w:top w:val="none" w:sz="0" w:space="0" w:color="auto"/>
            <w:left w:val="none" w:sz="0" w:space="0" w:color="auto"/>
            <w:bottom w:val="none" w:sz="0" w:space="0" w:color="auto"/>
            <w:right w:val="none" w:sz="0" w:space="0" w:color="auto"/>
          </w:divBdr>
        </w:div>
        <w:div w:id="303970649">
          <w:marLeft w:val="0"/>
          <w:marRight w:val="0"/>
          <w:marTop w:val="0"/>
          <w:marBottom w:val="0"/>
          <w:divBdr>
            <w:top w:val="none" w:sz="0" w:space="0" w:color="auto"/>
            <w:left w:val="none" w:sz="0" w:space="0" w:color="auto"/>
            <w:bottom w:val="none" w:sz="0" w:space="0" w:color="auto"/>
            <w:right w:val="none" w:sz="0" w:space="0" w:color="auto"/>
          </w:divBdr>
        </w:div>
        <w:div w:id="337002563">
          <w:marLeft w:val="0"/>
          <w:marRight w:val="0"/>
          <w:marTop w:val="0"/>
          <w:marBottom w:val="0"/>
          <w:divBdr>
            <w:top w:val="none" w:sz="0" w:space="0" w:color="auto"/>
            <w:left w:val="none" w:sz="0" w:space="0" w:color="auto"/>
            <w:bottom w:val="none" w:sz="0" w:space="0" w:color="auto"/>
            <w:right w:val="none" w:sz="0" w:space="0" w:color="auto"/>
          </w:divBdr>
        </w:div>
        <w:div w:id="341014582">
          <w:marLeft w:val="0"/>
          <w:marRight w:val="0"/>
          <w:marTop w:val="0"/>
          <w:marBottom w:val="0"/>
          <w:divBdr>
            <w:top w:val="none" w:sz="0" w:space="0" w:color="auto"/>
            <w:left w:val="none" w:sz="0" w:space="0" w:color="auto"/>
            <w:bottom w:val="none" w:sz="0" w:space="0" w:color="auto"/>
            <w:right w:val="none" w:sz="0" w:space="0" w:color="auto"/>
          </w:divBdr>
        </w:div>
        <w:div w:id="343282781">
          <w:marLeft w:val="0"/>
          <w:marRight w:val="0"/>
          <w:marTop w:val="0"/>
          <w:marBottom w:val="0"/>
          <w:divBdr>
            <w:top w:val="none" w:sz="0" w:space="0" w:color="auto"/>
            <w:left w:val="none" w:sz="0" w:space="0" w:color="auto"/>
            <w:bottom w:val="none" w:sz="0" w:space="0" w:color="auto"/>
            <w:right w:val="none" w:sz="0" w:space="0" w:color="auto"/>
          </w:divBdr>
        </w:div>
        <w:div w:id="352197341">
          <w:marLeft w:val="0"/>
          <w:marRight w:val="0"/>
          <w:marTop w:val="0"/>
          <w:marBottom w:val="0"/>
          <w:divBdr>
            <w:top w:val="none" w:sz="0" w:space="0" w:color="auto"/>
            <w:left w:val="none" w:sz="0" w:space="0" w:color="auto"/>
            <w:bottom w:val="none" w:sz="0" w:space="0" w:color="auto"/>
            <w:right w:val="none" w:sz="0" w:space="0" w:color="auto"/>
          </w:divBdr>
        </w:div>
        <w:div w:id="385296270">
          <w:marLeft w:val="0"/>
          <w:marRight w:val="0"/>
          <w:marTop w:val="0"/>
          <w:marBottom w:val="0"/>
          <w:divBdr>
            <w:top w:val="none" w:sz="0" w:space="0" w:color="auto"/>
            <w:left w:val="none" w:sz="0" w:space="0" w:color="auto"/>
            <w:bottom w:val="none" w:sz="0" w:space="0" w:color="auto"/>
            <w:right w:val="none" w:sz="0" w:space="0" w:color="auto"/>
          </w:divBdr>
        </w:div>
        <w:div w:id="421604658">
          <w:marLeft w:val="0"/>
          <w:marRight w:val="0"/>
          <w:marTop w:val="0"/>
          <w:marBottom w:val="0"/>
          <w:divBdr>
            <w:top w:val="none" w:sz="0" w:space="0" w:color="auto"/>
            <w:left w:val="none" w:sz="0" w:space="0" w:color="auto"/>
            <w:bottom w:val="none" w:sz="0" w:space="0" w:color="auto"/>
            <w:right w:val="none" w:sz="0" w:space="0" w:color="auto"/>
          </w:divBdr>
        </w:div>
        <w:div w:id="439954246">
          <w:marLeft w:val="0"/>
          <w:marRight w:val="0"/>
          <w:marTop w:val="0"/>
          <w:marBottom w:val="0"/>
          <w:divBdr>
            <w:top w:val="none" w:sz="0" w:space="0" w:color="auto"/>
            <w:left w:val="none" w:sz="0" w:space="0" w:color="auto"/>
            <w:bottom w:val="none" w:sz="0" w:space="0" w:color="auto"/>
            <w:right w:val="none" w:sz="0" w:space="0" w:color="auto"/>
          </w:divBdr>
        </w:div>
        <w:div w:id="454369726">
          <w:marLeft w:val="0"/>
          <w:marRight w:val="0"/>
          <w:marTop w:val="0"/>
          <w:marBottom w:val="0"/>
          <w:divBdr>
            <w:top w:val="none" w:sz="0" w:space="0" w:color="auto"/>
            <w:left w:val="none" w:sz="0" w:space="0" w:color="auto"/>
            <w:bottom w:val="none" w:sz="0" w:space="0" w:color="auto"/>
            <w:right w:val="none" w:sz="0" w:space="0" w:color="auto"/>
          </w:divBdr>
        </w:div>
        <w:div w:id="462768337">
          <w:marLeft w:val="0"/>
          <w:marRight w:val="0"/>
          <w:marTop w:val="0"/>
          <w:marBottom w:val="0"/>
          <w:divBdr>
            <w:top w:val="none" w:sz="0" w:space="0" w:color="auto"/>
            <w:left w:val="none" w:sz="0" w:space="0" w:color="auto"/>
            <w:bottom w:val="none" w:sz="0" w:space="0" w:color="auto"/>
            <w:right w:val="none" w:sz="0" w:space="0" w:color="auto"/>
          </w:divBdr>
        </w:div>
        <w:div w:id="472987598">
          <w:marLeft w:val="0"/>
          <w:marRight w:val="0"/>
          <w:marTop w:val="0"/>
          <w:marBottom w:val="0"/>
          <w:divBdr>
            <w:top w:val="none" w:sz="0" w:space="0" w:color="auto"/>
            <w:left w:val="none" w:sz="0" w:space="0" w:color="auto"/>
            <w:bottom w:val="none" w:sz="0" w:space="0" w:color="auto"/>
            <w:right w:val="none" w:sz="0" w:space="0" w:color="auto"/>
          </w:divBdr>
        </w:div>
        <w:div w:id="479545232">
          <w:marLeft w:val="0"/>
          <w:marRight w:val="0"/>
          <w:marTop w:val="0"/>
          <w:marBottom w:val="0"/>
          <w:divBdr>
            <w:top w:val="none" w:sz="0" w:space="0" w:color="auto"/>
            <w:left w:val="none" w:sz="0" w:space="0" w:color="auto"/>
            <w:bottom w:val="none" w:sz="0" w:space="0" w:color="auto"/>
            <w:right w:val="none" w:sz="0" w:space="0" w:color="auto"/>
          </w:divBdr>
        </w:div>
        <w:div w:id="487985157">
          <w:marLeft w:val="0"/>
          <w:marRight w:val="0"/>
          <w:marTop w:val="0"/>
          <w:marBottom w:val="0"/>
          <w:divBdr>
            <w:top w:val="none" w:sz="0" w:space="0" w:color="auto"/>
            <w:left w:val="none" w:sz="0" w:space="0" w:color="auto"/>
            <w:bottom w:val="none" w:sz="0" w:space="0" w:color="auto"/>
            <w:right w:val="none" w:sz="0" w:space="0" w:color="auto"/>
          </w:divBdr>
        </w:div>
        <w:div w:id="506481210">
          <w:marLeft w:val="0"/>
          <w:marRight w:val="0"/>
          <w:marTop w:val="0"/>
          <w:marBottom w:val="0"/>
          <w:divBdr>
            <w:top w:val="none" w:sz="0" w:space="0" w:color="auto"/>
            <w:left w:val="none" w:sz="0" w:space="0" w:color="auto"/>
            <w:bottom w:val="none" w:sz="0" w:space="0" w:color="auto"/>
            <w:right w:val="none" w:sz="0" w:space="0" w:color="auto"/>
          </w:divBdr>
        </w:div>
        <w:div w:id="525604478">
          <w:marLeft w:val="0"/>
          <w:marRight w:val="0"/>
          <w:marTop w:val="0"/>
          <w:marBottom w:val="0"/>
          <w:divBdr>
            <w:top w:val="none" w:sz="0" w:space="0" w:color="auto"/>
            <w:left w:val="none" w:sz="0" w:space="0" w:color="auto"/>
            <w:bottom w:val="none" w:sz="0" w:space="0" w:color="auto"/>
            <w:right w:val="none" w:sz="0" w:space="0" w:color="auto"/>
          </w:divBdr>
        </w:div>
        <w:div w:id="529805359">
          <w:marLeft w:val="0"/>
          <w:marRight w:val="0"/>
          <w:marTop w:val="0"/>
          <w:marBottom w:val="0"/>
          <w:divBdr>
            <w:top w:val="none" w:sz="0" w:space="0" w:color="auto"/>
            <w:left w:val="none" w:sz="0" w:space="0" w:color="auto"/>
            <w:bottom w:val="none" w:sz="0" w:space="0" w:color="auto"/>
            <w:right w:val="none" w:sz="0" w:space="0" w:color="auto"/>
          </w:divBdr>
        </w:div>
        <w:div w:id="545918913">
          <w:marLeft w:val="0"/>
          <w:marRight w:val="0"/>
          <w:marTop w:val="0"/>
          <w:marBottom w:val="0"/>
          <w:divBdr>
            <w:top w:val="none" w:sz="0" w:space="0" w:color="auto"/>
            <w:left w:val="none" w:sz="0" w:space="0" w:color="auto"/>
            <w:bottom w:val="none" w:sz="0" w:space="0" w:color="auto"/>
            <w:right w:val="none" w:sz="0" w:space="0" w:color="auto"/>
          </w:divBdr>
        </w:div>
        <w:div w:id="573659843">
          <w:marLeft w:val="0"/>
          <w:marRight w:val="0"/>
          <w:marTop w:val="0"/>
          <w:marBottom w:val="0"/>
          <w:divBdr>
            <w:top w:val="none" w:sz="0" w:space="0" w:color="auto"/>
            <w:left w:val="none" w:sz="0" w:space="0" w:color="auto"/>
            <w:bottom w:val="none" w:sz="0" w:space="0" w:color="auto"/>
            <w:right w:val="none" w:sz="0" w:space="0" w:color="auto"/>
          </w:divBdr>
        </w:div>
        <w:div w:id="594948386">
          <w:marLeft w:val="0"/>
          <w:marRight w:val="0"/>
          <w:marTop w:val="0"/>
          <w:marBottom w:val="0"/>
          <w:divBdr>
            <w:top w:val="none" w:sz="0" w:space="0" w:color="auto"/>
            <w:left w:val="none" w:sz="0" w:space="0" w:color="auto"/>
            <w:bottom w:val="none" w:sz="0" w:space="0" w:color="auto"/>
            <w:right w:val="none" w:sz="0" w:space="0" w:color="auto"/>
          </w:divBdr>
        </w:div>
        <w:div w:id="611858127">
          <w:marLeft w:val="0"/>
          <w:marRight w:val="0"/>
          <w:marTop w:val="0"/>
          <w:marBottom w:val="0"/>
          <w:divBdr>
            <w:top w:val="none" w:sz="0" w:space="0" w:color="auto"/>
            <w:left w:val="none" w:sz="0" w:space="0" w:color="auto"/>
            <w:bottom w:val="none" w:sz="0" w:space="0" w:color="auto"/>
            <w:right w:val="none" w:sz="0" w:space="0" w:color="auto"/>
          </w:divBdr>
        </w:div>
        <w:div w:id="639963283">
          <w:marLeft w:val="0"/>
          <w:marRight w:val="0"/>
          <w:marTop w:val="0"/>
          <w:marBottom w:val="0"/>
          <w:divBdr>
            <w:top w:val="none" w:sz="0" w:space="0" w:color="auto"/>
            <w:left w:val="none" w:sz="0" w:space="0" w:color="auto"/>
            <w:bottom w:val="none" w:sz="0" w:space="0" w:color="auto"/>
            <w:right w:val="none" w:sz="0" w:space="0" w:color="auto"/>
          </w:divBdr>
        </w:div>
        <w:div w:id="665590120">
          <w:marLeft w:val="0"/>
          <w:marRight w:val="0"/>
          <w:marTop w:val="0"/>
          <w:marBottom w:val="0"/>
          <w:divBdr>
            <w:top w:val="none" w:sz="0" w:space="0" w:color="auto"/>
            <w:left w:val="none" w:sz="0" w:space="0" w:color="auto"/>
            <w:bottom w:val="none" w:sz="0" w:space="0" w:color="auto"/>
            <w:right w:val="none" w:sz="0" w:space="0" w:color="auto"/>
          </w:divBdr>
        </w:div>
        <w:div w:id="669791420">
          <w:marLeft w:val="0"/>
          <w:marRight w:val="0"/>
          <w:marTop w:val="0"/>
          <w:marBottom w:val="0"/>
          <w:divBdr>
            <w:top w:val="none" w:sz="0" w:space="0" w:color="auto"/>
            <w:left w:val="none" w:sz="0" w:space="0" w:color="auto"/>
            <w:bottom w:val="none" w:sz="0" w:space="0" w:color="auto"/>
            <w:right w:val="none" w:sz="0" w:space="0" w:color="auto"/>
          </w:divBdr>
        </w:div>
        <w:div w:id="685058022">
          <w:marLeft w:val="0"/>
          <w:marRight w:val="0"/>
          <w:marTop w:val="0"/>
          <w:marBottom w:val="0"/>
          <w:divBdr>
            <w:top w:val="none" w:sz="0" w:space="0" w:color="auto"/>
            <w:left w:val="none" w:sz="0" w:space="0" w:color="auto"/>
            <w:bottom w:val="none" w:sz="0" w:space="0" w:color="auto"/>
            <w:right w:val="none" w:sz="0" w:space="0" w:color="auto"/>
          </w:divBdr>
        </w:div>
        <w:div w:id="699009754">
          <w:marLeft w:val="0"/>
          <w:marRight w:val="0"/>
          <w:marTop w:val="0"/>
          <w:marBottom w:val="0"/>
          <w:divBdr>
            <w:top w:val="none" w:sz="0" w:space="0" w:color="auto"/>
            <w:left w:val="none" w:sz="0" w:space="0" w:color="auto"/>
            <w:bottom w:val="none" w:sz="0" w:space="0" w:color="auto"/>
            <w:right w:val="none" w:sz="0" w:space="0" w:color="auto"/>
          </w:divBdr>
        </w:div>
        <w:div w:id="733703620">
          <w:marLeft w:val="0"/>
          <w:marRight w:val="0"/>
          <w:marTop w:val="0"/>
          <w:marBottom w:val="0"/>
          <w:divBdr>
            <w:top w:val="none" w:sz="0" w:space="0" w:color="auto"/>
            <w:left w:val="none" w:sz="0" w:space="0" w:color="auto"/>
            <w:bottom w:val="none" w:sz="0" w:space="0" w:color="auto"/>
            <w:right w:val="none" w:sz="0" w:space="0" w:color="auto"/>
          </w:divBdr>
        </w:div>
        <w:div w:id="743265204">
          <w:marLeft w:val="0"/>
          <w:marRight w:val="0"/>
          <w:marTop w:val="0"/>
          <w:marBottom w:val="0"/>
          <w:divBdr>
            <w:top w:val="none" w:sz="0" w:space="0" w:color="auto"/>
            <w:left w:val="none" w:sz="0" w:space="0" w:color="auto"/>
            <w:bottom w:val="none" w:sz="0" w:space="0" w:color="auto"/>
            <w:right w:val="none" w:sz="0" w:space="0" w:color="auto"/>
          </w:divBdr>
        </w:div>
        <w:div w:id="747311183">
          <w:marLeft w:val="0"/>
          <w:marRight w:val="0"/>
          <w:marTop w:val="0"/>
          <w:marBottom w:val="0"/>
          <w:divBdr>
            <w:top w:val="none" w:sz="0" w:space="0" w:color="auto"/>
            <w:left w:val="none" w:sz="0" w:space="0" w:color="auto"/>
            <w:bottom w:val="none" w:sz="0" w:space="0" w:color="auto"/>
            <w:right w:val="none" w:sz="0" w:space="0" w:color="auto"/>
          </w:divBdr>
        </w:div>
        <w:div w:id="753670832">
          <w:marLeft w:val="0"/>
          <w:marRight w:val="0"/>
          <w:marTop w:val="0"/>
          <w:marBottom w:val="0"/>
          <w:divBdr>
            <w:top w:val="none" w:sz="0" w:space="0" w:color="auto"/>
            <w:left w:val="none" w:sz="0" w:space="0" w:color="auto"/>
            <w:bottom w:val="none" w:sz="0" w:space="0" w:color="auto"/>
            <w:right w:val="none" w:sz="0" w:space="0" w:color="auto"/>
          </w:divBdr>
        </w:div>
        <w:div w:id="795487138">
          <w:marLeft w:val="0"/>
          <w:marRight w:val="0"/>
          <w:marTop w:val="0"/>
          <w:marBottom w:val="0"/>
          <w:divBdr>
            <w:top w:val="none" w:sz="0" w:space="0" w:color="auto"/>
            <w:left w:val="none" w:sz="0" w:space="0" w:color="auto"/>
            <w:bottom w:val="none" w:sz="0" w:space="0" w:color="auto"/>
            <w:right w:val="none" w:sz="0" w:space="0" w:color="auto"/>
          </w:divBdr>
        </w:div>
        <w:div w:id="795609339">
          <w:marLeft w:val="0"/>
          <w:marRight w:val="0"/>
          <w:marTop w:val="0"/>
          <w:marBottom w:val="0"/>
          <w:divBdr>
            <w:top w:val="none" w:sz="0" w:space="0" w:color="auto"/>
            <w:left w:val="none" w:sz="0" w:space="0" w:color="auto"/>
            <w:bottom w:val="none" w:sz="0" w:space="0" w:color="auto"/>
            <w:right w:val="none" w:sz="0" w:space="0" w:color="auto"/>
          </w:divBdr>
        </w:div>
        <w:div w:id="798691888">
          <w:marLeft w:val="0"/>
          <w:marRight w:val="0"/>
          <w:marTop w:val="0"/>
          <w:marBottom w:val="0"/>
          <w:divBdr>
            <w:top w:val="none" w:sz="0" w:space="0" w:color="auto"/>
            <w:left w:val="none" w:sz="0" w:space="0" w:color="auto"/>
            <w:bottom w:val="none" w:sz="0" w:space="0" w:color="auto"/>
            <w:right w:val="none" w:sz="0" w:space="0" w:color="auto"/>
          </w:divBdr>
        </w:div>
        <w:div w:id="804011524">
          <w:marLeft w:val="0"/>
          <w:marRight w:val="0"/>
          <w:marTop w:val="0"/>
          <w:marBottom w:val="0"/>
          <w:divBdr>
            <w:top w:val="none" w:sz="0" w:space="0" w:color="auto"/>
            <w:left w:val="none" w:sz="0" w:space="0" w:color="auto"/>
            <w:bottom w:val="none" w:sz="0" w:space="0" w:color="auto"/>
            <w:right w:val="none" w:sz="0" w:space="0" w:color="auto"/>
          </w:divBdr>
        </w:div>
        <w:div w:id="825128242">
          <w:marLeft w:val="0"/>
          <w:marRight w:val="0"/>
          <w:marTop w:val="0"/>
          <w:marBottom w:val="0"/>
          <w:divBdr>
            <w:top w:val="none" w:sz="0" w:space="0" w:color="auto"/>
            <w:left w:val="none" w:sz="0" w:space="0" w:color="auto"/>
            <w:bottom w:val="none" w:sz="0" w:space="0" w:color="auto"/>
            <w:right w:val="none" w:sz="0" w:space="0" w:color="auto"/>
          </w:divBdr>
        </w:div>
        <w:div w:id="838931006">
          <w:marLeft w:val="0"/>
          <w:marRight w:val="0"/>
          <w:marTop w:val="0"/>
          <w:marBottom w:val="0"/>
          <w:divBdr>
            <w:top w:val="none" w:sz="0" w:space="0" w:color="auto"/>
            <w:left w:val="none" w:sz="0" w:space="0" w:color="auto"/>
            <w:bottom w:val="none" w:sz="0" w:space="0" w:color="auto"/>
            <w:right w:val="none" w:sz="0" w:space="0" w:color="auto"/>
          </w:divBdr>
        </w:div>
        <w:div w:id="850223026">
          <w:marLeft w:val="0"/>
          <w:marRight w:val="0"/>
          <w:marTop w:val="0"/>
          <w:marBottom w:val="0"/>
          <w:divBdr>
            <w:top w:val="none" w:sz="0" w:space="0" w:color="auto"/>
            <w:left w:val="none" w:sz="0" w:space="0" w:color="auto"/>
            <w:bottom w:val="none" w:sz="0" w:space="0" w:color="auto"/>
            <w:right w:val="none" w:sz="0" w:space="0" w:color="auto"/>
          </w:divBdr>
        </w:div>
        <w:div w:id="850336770">
          <w:marLeft w:val="0"/>
          <w:marRight w:val="0"/>
          <w:marTop w:val="0"/>
          <w:marBottom w:val="0"/>
          <w:divBdr>
            <w:top w:val="none" w:sz="0" w:space="0" w:color="auto"/>
            <w:left w:val="none" w:sz="0" w:space="0" w:color="auto"/>
            <w:bottom w:val="none" w:sz="0" w:space="0" w:color="auto"/>
            <w:right w:val="none" w:sz="0" w:space="0" w:color="auto"/>
          </w:divBdr>
        </w:div>
        <w:div w:id="897859380">
          <w:marLeft w:val="0"/>
          <w:marRight w:val="0"/>
          <w:marTop w:val="0"/>
          <w:marBottom w:val="0"/>
          <w:divBdr>
            <w:top w:val="none" w:sz="0" w:space="0" w:color="auto"/>
            <w:left w:val="none" w:sz="0" w:space="0" w:color="auto"/>
            <w:bottom w:val="none" w:sz="0" w:space="0" w:color="auto"/>
            <w:right w:val="none" w:sz="0" w:space="0" w:color="auto"/>
          </w:divBdr>
        </w:div>
        <w:div w:id="909772337">
          <w:marLeft w:val="0"/>
          <w:marRight w:val="0"/>
          <w:marTop w:val="0"/>
          <w:marBottom w:val="0"/>
          <w:divBdr>
            <w:top w:val="none" w:sz="0" w:space="0" w:color="auto"/>
            <w:left w:val="none" w:sz="0" w:space="0" w:color="auto"/>
            <w:bottom w:val="none" w:sz="0" w:space="0" w:color="auto"/>
            <w:right w:val="none" w:sz="0" w:space="0" w:color="auto"/>
          </w:divBdr>
        </w:div>
        <w:div w:id="952978362">
          <w:marLeft w:val="0"/>
          <w:marRight w:val="0"/>
          <w:marTop w:val="0"/>
          <w:marBottom w:val="0"/>
          <w:divBdr>
            <w:top w:val="none" w:sz="0" w:space="0" w:color="auto"/>
            <w:left w:val="none" w:sz="0" w:space="0" w:color="auto"/>
            <w:bottom w:val="none" w:sz="0" w:space="0" w:color="auto"/>
            <w:right w:val="none" w:sz="0" w:space="0" w:color="auto"/>
          </w:divBdr>
        </w:div>
        <w:div w:id="953900065">
          <w:marLeft w:val="0"/>
          <w:marRight w:val="0"/>
          <w:marTop w:val="0"/>
          <w:marBottom w:val="0"/>
          <w:divBdr>
            <w:top w:val="none" w:sz="0" w:space="0" w:color="auto"/>
            <w:left w:val="none" w:sz="0" w:space="0" w:color="auto"/>
            <w:bottom w:val="none" w:sz="0" w:space="0" w:color="auto"/>
            <w:right w:val="none" w:sz="0" w:space="0" w:color="auto"/>
          </w:divBdr>
        </w:div>
        <w:div w:id="973214651">
          <w:marLeft w:val="0"/>
          <w:marRight w:val="0"/>
          <w:marTop w:val="0"/>
          <w:marBottom w:val="0"/>
          <w:divBdr>
            <w:top w:val="none" w:sz="0" w:space="0" w:color="auto"/>
            <w:left w:val="none" w:sz="0" w:space="0" w:color="auto"/>
            <w:bottom w:val="none" w:sz="0" w:space="0" w:color="auto"/>
            <w:right w:val="none" w:sz="0" w:space="0" w:color="auto"/>
          </w:divBdr>
        </w:div>
        <w:div w:id="983583808">
          <w:marLeft w:val="0"/>
          <w:marRight w:val="0"/>
          <w:marTop w:val="0"/>
          <w:marBottom w:val="0"/>
          <w:divBdr>
            <w:top w:val="none" w:sz="0" w:space="0" w:color="auto"/>
            <w:left w:val="none" w:sz="0" w:space="0" w:color="auto"/>
            <w:bottom w:val="none" w:sz="0" w:space="0" w:color="auto"/>
            <w:right w:val="none" w:sz="0" w:space="0" w:color="auto"/>
          </w:divBdr>
        </w:div>
        <w:div w:id="995062485">
          <w:marLeft w:val="0"/>
          <w:marRight w:val="0"/>
          <w:marTop w:val="0"/>
          <w:marBottom w:val="0"/>
          <w:divBdr>
            <w:top w:val="none" w:sz="0" w:space="0" w:color="auto"/>
            <w:left w:val="none" w:sz="0" w:space="0" w:color="auto"/>
            <w:bottom w:val="none" w:sz="0" w:space="0" w:color="auto"/>
            <w:right w:val="none" w:sz="0" w:space="0" w:color="auto"/>
          </w:divBdr>
        </w:div>
        <w:div w:id="1014725695">
          <w:marLeft w:val="0"/>
          <w:marRight w:val="0"/>
          <w:marTop w:val="0"/>
          <w:marBottom w:val="0"/>
          <w:divBdr>
            <w:top w:val="none" w:sz="0" w:space="0" w:color="auto"/>
            <w:left w:val="none" w:sz="0" w:space="0" w:color="auto"/>
            <w:bottom w:val="none" w:sz="0" w:space="0" w:color="auto"/>
            <w:right w:val="none" w:sz="0" w:space="0" w:color="auto"/>
          </w:divBdr>
        </w:div>
        <w:div w:id="1020013592">
          <w:marLeft w:val="0"/>
          <w:marRight w:val="0"/>
          <w:marTop w:val="0"/>
          <w:marBottom w:val="0"/>
          <w:divBdr>
            <w:top w:val="none" w:sz="0" w:space="0" w:color="auto"/>
            <w:left w:val="none" w:sz="0" w:space="0" w:color="auto"/>
            <w:bottom w:val="none" w:sz="0" w:space="0" w:color="auto"/>
            <w:right w:val="none" w:sz="0" w:space="0" w:color="auto"/>
          </w:divBdr>
          <w:divsChild>
            <w:div w:id="171846545">
              <w:marLeft w:val="0"/>
              <w:marRight w:val="0"/>
              <w:marTop w:val="0"/>
              <w:marBottom w:val="0"/>
              <w:divBdr>
                <w:top w:val="none" w:sz="0" w:space="0" w:color="auto"/>
                <w:left w:val="none" w:sz="0" w:space="0" w:color="auto"/>
                <w:bottom w:val="none" w:sz="0" w:space="0" w:color="auto"/>
                <w:right w:val="none" w:sz="0" w:space="0" w:color="auto"/>
              </w:divBdr>
            </w:div>
            <w:div w:id="655770341">
              <w:marLeft w:val="0"/>
              <w:marRight w:val="0"/>
              <w:marTop w:val="0"/>
              <w:marBottom w:val="0"/>
              <w:divBdr>
                <w:top w:val="none" w:sz="0" w:space="0" w:color="auto"/>
                <w:left w:val="none" w:sz="0" w:space="0" w:color="auto"/>
                <w:bottom w:val="none" w:sz="0" w:space="0" w:color="auto"/>
                <w:right w:val="none" w:sz="0" w:space="0" w:color="auto"/>
              </w:divBdr>
            </w:div>
            <w:div w:id="1547596729">
              <w:marLeft w:val="0"/>
              <w:marRight w:val="0"/>
              <w:marTop w:val="0"/>
              <w:marBottom w:val="0"/>
              <w:divBdr>
                <w:top w:val="none" w:sz="0" w:space="0" w:color="auto"/>
                <w:left w:val="none" w:sz="0" w:space="0" w:color="auto"/>
                <w:bottom w:val="none" w:sz="0" w:space="0" w:color="auto"/>
                <w:right w:val="none" w:sz="0" w:space="0" w:color="auto"/>
              </w:divBdr>
            </w:div>
            <w:div w:id="1867449460">
              <w:marLeft w:val="0"/>
              <w:marRight w:val="0"/>
              <w:marTop w:val="0"/>
              <w:marBottom w:val="0"/>
              <w:divBdr>
                <w:top w:val="none" w:sz="0" w:space="0" w:color="auto"/>
                <w:left w:val="none" w:sz="0" w:space="0" w:color="auto"/>
                <w:bottom w:val="none" w:sz="0" w:space="0" w:color="auto"/>
                <w:right w:val="none" w:sz="0" w:space="0" w:color="auto"/>
              </w:divBdr>
            </w:div>
            <w:div w:id="1868324688">
              <w:marLeft w:val="0"/>
              <w:marRight w:val="0"/>
              <w:marTop w:val="0"/>
              <w:marBottom w:val="0"/>
              <w:divBdr>
                <w:top w:val="none" w:sz="0" w:space="0" w:color="auto"/>
                <w:left w:val="none" w:sz="0" w:space="0" w:color="auto"/>
                <w:bottom w:val="none" w:sz="0" w:space="0" w:color="auto"/>
                <w:right w:val="none" w:sz="0" w:space="0" w:color="auto"/>
              </w:divBdr>
            </w:div>
          </w:divsChild>
        </w:div>
        <w:div w:id="1028288008">
          <w:marLeft w:val="0"/>
          <w:marRight w:val="0"/>
          <w:marTop w:val="0"/>
          <w:marBottom w:val="0"/>
          <w:divBdr>
            <w:top w:val="none" w:sz="0" w:space="0" w:color="auto"/>
            <w:left w:val="none" w:sz="0" w:space="0" w:color="auto"/>
            <w:bottom w:val="none" w:sz="0" w:space="0" w:color="auto"/>
            <w:right w:val="none" w:sz="0" w:space="0" w:color="auto"/>
          </w:divBdr>
        </w:div>
        <w:div w:id="1073165987">
          <w:marLeft w:val="0"/>
          <w:marRight w:val="0"/>
          <w:marTop w:val="0"/>
          <w:marBottom w:val="0"/>
          <w:divBdr>
            <w:top w:val="none" w:sz="0" w:space="0" w:color="auto"/>
            <w:left w:val="none" w:sz="0" w:space="0" w:color="auto"/>
            <w:bottom w:val="none" w:sz="0" w:space="0" w:color="auto"/>
            <w:right w:val="none" w:sz="0" w:space="0" w:color="auto"/>
          </w:divBdr>
        </w:div>
        <w:div w:id="1079450510">
          <w:marLeft w:val="0"/>
          <w:marRight w:val="0"/>
          <w:marTop w:val="0"/>
          <w:marBottom w:val="0"/>
          <w:divBdr>
            <w:top w:val="none" w:sz="0" w:space="0" w:color="auto"/>
            <w:left w:val="none" w:sz="0" w:space="0" w:color="auto"/>
            <w:bottom w:val="none" w:sz="0" w:space="0" w:color="auto"/>
            <w:right w:val="none" w:sz="0" w:space="0" w:color="auto"/>
          </w:divBdr>
        </w:div>
        <w:div w:id="1095053757">
          <w:marLeft w:val="0"/>
          <w:marRight w:val="0"/>
          <w:marTop w:val="0"/>
          <w:marBottom w:val="0"/>
          <w:divBdr>
            <w:top w:val="none" w:sz="0" w:space="0" w:color="auto"/>
            <w:left w:val="none" w:sz="0" w:space="0" w:color="auto"/>
            <w:bottom w:val="none" w:sz="0" w:space="0" w:color="auto"/>
            <w:right w:val="none" w:sz="0" w:space="0" w:color="auto"/>
          </w:divBdr>
        </w:div>
        <w:div w:id="1136070791">
          <w:marLeft w:val="0"/>
          <w:marRight w:val="0"/>
          <w:marTop w:val="0"/>
          <w:marBottom w:val="0"/>
          <w:divBdr>
            <w:top w:val="none" w:sz="0" w:space="0" w:color="auto"/>
            <w:left w:val="none" w:sz="0" w:space="0" w:color="auto"/>
            <w:bottom w:val="none" w:sz="0" w:space="0" w:color="auto"/>
            <w:right w:val="none" w:sz="0" w:space="0" w:color="auto"/>
          </w:divBdr>
        </w:div>
        <w:div w:id="1149783938">
          <w:marLeft w:val="0"/>
          <w:marRight w:val="0"/>
          <w:marTop w:val="0"/>
          <w:marBottom w:val="0"/>
          <w:divBdr>
            <w:top w:val="none" w:sz="0" w:space="0" w:color="auto"/>
            <w:left w:val="none" w:sz="0" w:space="0" w:color="auto"/>
            <w:bottom w:val="none" w:sz="0" w:space="0" w:color="auto"/>
            <w:right w:val="none" w:sz="0" w:space="0" w:color="auto"/>
          </w:divBdr>
          <w:divsChild>
            <w:div w:id="272636788">
              <w:marLeft w:val="0"/>
              <w:marRight w:val="0"/>
              <w:marTop w:val="0"/>
              <w:marBottom w:val="0"/>
              <w:divBdr>
                <w:top w:val="none" w:sz="0" w:space="0" w:color="auto"/>
                <w:left w:val="none" w:sz="0" w:space="0" w:color="auto"/>
                <w:bottom w:val="none" w:sz="0" w:space="0" w:color="auto"/>
                <w:right w:val="none" w:sz="0" w:space="0" w:color="auto"/>
              </w:divBdr>
            </w:div>
            <w:div w:id="282926353">
              <w:marLeft w:val="0"/>
              <w:marRight w:val="0"/>
              <w:marTop w:val="0"/>
              <w:marBottom w:val="0"/>
              <w:divBdr>
                <w:top w:val="none" w:sz="0" w:space="0" w:color="auto"/>
                <w:left w:val="none" w:sz="0" w:space="0" w:color="auto"/>
                <w:bottom w:val="none" w:sz="0" w:space="0" w:color="auto"/>
                <w:right w:val="none" w:sz="0" w:space="0" w:color="auto"/>
              </w:divBdr>
            </w:div>
            <w:div w:id="1305544399">
              <w:marLeft w:val="0"/>
              <w:marRight w:val="0"/>
              <w:marTop w:val="0"/>
              <w:marBottom w:val="0"/>
              <w:divBdr>
                <w:top w:val="none" w:sz="0" w:space="0" w:color="auto"/>
                <w:left w:val="none" w:sz="0" w:space="0" w:color="auto"/>
                <w:bottom w:val="none" w:sz="0" w:space="0" w:color="auto"/>
                <w:right w:val="none" w:sz="0" w:space="0" w:color="auto"/>
              </w:divBdr>
            </w:div>
            <w:div w:id="1556038824">
              <w:marLeft w:val="0"/>
              <w:marRight w:val="0"/>
              <w:marTop w:val="0"/>
              <w:marBottom w:val="0"/>
              <w:divBdr>
                <w:top w:val="none" w:sz="0" w:space="0" w:color="auto"/>
                <w:left w:val="none" w:sz="0" w:space="0" w:color="auto"/>
                <w:bottom w:val="none" w:sz="0" w:space="0" w:color="auto"/>
                <w:right w:val="none" w:sz="0" w:space="0" w:color="auto"/>
              </w:divBdr>
            </w:div>
          </w:divsChild>
        </w:div>
        <w:div w:id="1183057538">
          <w:marLeft w:val="0"/>
          <w:marRight w:val="0"/>
          <w:marTop w:val="0"/>
          <w:marBottom w:val="0"/>
          <w:divBdr>
            <w:top w:val="none" w:sz="0" w:space="0" w:color="auto"/>
            <w:left w:val="none" w:sz="0" w:space="0" w:color="auto"/>
            <w:bottom w:val="none" w:sz="0" w:space="0" w:color="auto"/>
            <w:right w:val="none" w:sz="0" w:space="0" w:color="auto"/>
          </w:divBdr>
        </w:div>
        <w:div w:id="1183858789">
          <w:marLeft w:val="0"/>
          <w:marRight w:val="0"/>
          <w:marTop w:val="0"/>
          <w:marBottom w:val="0"/>
          <w:divBdr>
            <w:top w:val="none" w:sz="0" w:space="0" w:color="auto"/>
            <w:left w:val="none" w:sz="0" w:space="0" w:color="auto"/>
            <w:bottom w:val="none" w:sz="0" w:space="0" w:color="auto"/>
            <w:right w:val="none" w:sz="0" w:space="0" w:color="auto"/>
          </w:divBdr>
        </w:div>
        <w:div w:id="1197156370">
          <w:marLeft w:val="0"/>
          <w:marRight w:val="0"/>
          <w:marTop w:val="0"/>
          <w:marBottom w:val="0"/>
          <w:divBdr>
            <w:top w:val="none" w:sz="0" w:space="0" w:color="auto"/>
            <w:left w:val="none" w:sz="0" w:space="0" w:color="auto"/>
            <w:bottom w:val="none" w:sz="0" w:space="0" w:color="auto"/>
            <w:right w:val="none" w:sz="0" w:space="0" w:color="auto"/>
          </w:divBdr>
        </w:div>
        <w:div w:id="1199664105">
          <w:marLeft w:val="0"/>
          <w:marRight w:val="0"/>
          <w:marTop w:val="0"/>
          <w:marBottom w:val="0"/>
          <w:divBdr>
            <w:top w:val="none" w:sz="0" w:space="0" w:color="auto"/>
            <w:left w:val="none" w:sz="0" w:space="0" w:color="auto"/>
            <w:bottom w:val="none" w:sz="0" w:space="0" w:color="auto"/>
            <w:right w:val="none" w:sz="0" w:space="0" w:color="auto"/>
          </w:divBdr>
        </w:div>
        <w:div w:id="1216622557">
          <w:marLeft w:val="0"/>
          <w:marRight w:val="0"/>
          <w:marTop w:val="0"/>
          <w:marBottom w:val="0"/>
          <w:divBdr>
            <w:top w:val="none" w:sz="0" w:space="0" w:color="auto"/>
            <w:left w:val="none" w:sz="0" w:space="0" w:color="auto"/>
            <w:bottom w:val="none" w:sz="0" w:space="0" w:color="auto"/>
            <w:right w:val="none" w:sz="0" w:space="0" w:color="auto"/>
          </w:divBdr>
          <w:divsChild>
            <w:div w:id="15162330">
              <w:marLeft w:val="0"/>
              <w:marRight w:val="0"/>
              <w:marTop w:val="0"/>
              <w:marBottom w:val="0"/>
              <w:divBdr>
                <w:top w:val="none" w:sz="0" w:space="0" w:color="auto"/>
                <w:left w:val="none" w:sz="0" w:space="0" w:color="auto"/>
                <w:bottom w:val="none" w:sz="0" w:space="0" w:color="auto"/>
                <w:right w:val="none" w:sz="0" w:space="0" w:color="auto"/>
              </w:divBdr>
            </w:div>
            <w:div w:id="711852581">
              <w:marLeft w:val="0"/>
              <w:marRight w:val="0"/>
              <w:marTop w:val="0"/>
              <w:marBottom w:val="0"/>
              <w:divBdr>
                <w:top w:val="none" w:sz="0" w:space="0" w:color="auto"/>
                <w:left w:val="none" w:sz="0" w:space="0" w:color="auto"/>
                <w:bottom w:val="none" w:sz="0" w:space="0" w:color="auto"/>
                <w:right w:val="none" w:sz="0" w:space="0" w:color="auto"/>
              </w:divBdr>
            </w:div>
            <w:div w:id="1582254660">
              <w:marLeft w:val="0"/>
              <w:marRight w:val="0"/>
              <w:marTop w:val="0"/>
              <w:marBottom w:val="0"/>
              <w:divBdr>
                <w:top w:val="none" w:sz="0" w:space="0" w:color="auto"/>
                <w:left w:val="none" w:sz="0" w:space="0" w:color="auto"/>
                <w:bottom w:val="none" w:sz="0" w:space="0" w:color="auto"/>
                <w:right w:val="none" w:sz="0" w:space="0" w:color="auto"/>
              </w:divBdr>
            </w:div>
          </w:divsChild>
        </w:div>
        <w:div w:id="1218592630">
          <w:marLeft w:val="0"/>
          <w:marRight w:val="0"/>
          <w:marTop w:val="0"/>
          <w:marBottom w:val="0"/>
          <w:divBdr>
            <w:top w:val="none" w:sz="0" w:space="0" w:color="auto"/>
            <w:left w:val="none" w:sz="0" w:space="0" w:color="auto"/>
            <w:bottom w:val="none" w:sz="0" w:space="0" w:color="auto"/>
            <w:right w:val="none" w:sz="0" w:space="0" w:color="auto"/>
          </w:divBdr>
        </w:div>
        <w:div w:id="1255211205">
          <w:marLeft w:val="0"/>
          <w:marRight w:val="0"/>
          <w:marTop w:val="0"/>
          <w:marBottom w:val="0"/>
          <w:divBdr>
            <w:top w:val="none" w:sz="0" w:space="0" w:color="auto"/>
            <w:left w:val="none" w:sz="0" w:space="0" w:color="auto"/>
            <w:bottom w:val="none" w:sz="0" w:space="0" w:color="auto"/>
            <w:right w:val="none" w:sz="0" w:space="0" w:color="auto"/>
          </w:divBdr>
        </w:div>
        <w:div w:id="1267346235">
          <w:marLeft w:val="0"/>
          <w:marRight w:val="0"/>
          <w:marTop w:val="0"/>
          <w:marBottom w:val="0"/>
          <w:divBdr>
            <w:top w:val="none" w:sz="0" w:space="0" w:color="auto"/>
            <w:left w:val="none" w:sz="0" w:space="0" w:color="auto"/>
            <w:bottom w:val="none" w:sz="0" w:space="0" w:color="auto"/>
            <w:right w:val="none" w:sz="0" w:space="0" w:color="auto"/>
          </w:divBdr>
        </w:div>
        <w:div w:id="1299336357">
          <w:marLeft w:val="0"/>
          <w:marRight w:val="0"/>
          <w:marTop w:val="0"/>
          <w:marBottom w:val="0"/>
          <w:divBdr>
            <w:top w:val="none" w:sz="0" w:space="0" w:color="auto"/>
            <w:left w:val="none" w:sz="0" w:space="0" w:color="auto"/>
            <w:bottom w:val="none" w:sz="0" w:space="0" w:color="auto"/>
            <w:right w:val="none" w:sz="0" w:space="0" w:color="auto"/>
          </w:divBdr>
        </w:div>
        <w:div w:id="1342314046">
          <w:marLeft w:val="0"/>
          <w:marRight w:val="0"/>
          <w:marTop w:val="0"/>
          <w:marBottom w:val="0"/>
          <w:divBdr>
            <w:top w:val="none" w:sz="0" w:space="0" w:color="auto"/>
            <w:left w:val="none" w:sz="0" w:space="0" w:color="auto"/>
            <w:bottom w:val="none" w:sz="0" w:space="0" w:color="auto"/>
            <w:right w:val="none" w:sz="0" w:space="0" w:color="auto"/>
          </w:divBdr>
        </w:div>
        <w:div w:id="1356077519">
          <w:marLeft w:val="0"/>
          <w:marRight w:val="0"/>
          <w:marTop w:val="0"/>
          <w:marBottom w:val="0"/>
          <w:divBdr>
            <w:top w:val="none" w:sz="0" w:space="0" w:color="auto"/>
            <w:left w:val="none" w:sz="0" w:space="0" w:color="auto"/>
            <w:bottom w:val="none" w:sz="0" w:space="0" w:color="auto"/>
            <w:right w:val="none" w:sz="0" w:space="0" w:color="auto"/>
          </w:divBdr>
        </w:div>
        <w:div w:id="1360551249">
          <w:marLeft w:val="0"/>
          <w:marRight w:val="0"/>
          <w:marTop w:val="0"/>
          <w:marBottom w:val="0"/>
          <w:divBdr>
            <w:top w:val="none" w:sz="0" w:space="0" w:color="auto"/>
            <w:left w:val="none" w:sz="0" w:space="0" w:color="auto"/>
            <w:bottom w:val="none" w:sz="0" w:space="0" w:color="auto"/>
            <w:right w:val="none" w:sz="0" w:space="0" w:color="auto"/>
          </w:divBdr>
        </w:div>
        <w:div w:id="1367213891">
          <w:marLeft w:val="0"/>
          <w:marRight w:val="0"/>
          <w:marTop w:val="0"/>
          <w:marBottom w:val="0"/>
          <w:divBdr>
            <w:top w:val="none" w:sz="0" w:space="0" w:color="auto"/>
            <w:left w:val="none" w:sz="0" w:space="0" w:color="auto"/>
            <w:bottom w:val="none" w:sz="0" w:space="0" w:color="auto"/>
            <w:right w:val="none" w:sz="0" w:space="0" w:color="auto"/>
          </w:divBdr>
        </w:div>
        <w:div w:id="1386102680">
          <w:marLeft w:val="0"/>
          <w:marRight w:val="0"/>
          <w:marTop w:val="0"/>
          <w:marBottom w:val="0"/>
          <w:divBdr>
            <w:top w:val="none" w:sz="0" w:space="0" w:color="auto"/>
            <w:left w:val="none" w:sz="0" w:space="0" w:color="auto"/>
            <w:bottom w:val="none" w:sz="0" w:space="0" w:color="auto"/>
            <w:right w:val="none" w:sz="0" w:space="0" w:color="auto"/>
          </w:divBdr>
        </w:div>
        <w:div w:id="1393191347">
          <w:marLeft w:val="0"/>
          <w:marRight w:val="0"/>
          <w:marTop w:val="0"/>
          <w:marBottom w:val="0"/>
          <w:divBdr>
            <w:top w:val="none" w:sz="0" w:space="0" w:color="auto"/>
            <w:left w:val="none" w:sz="0" w:space="0" w:color="auto"/>
            <w:bottom w:val="none" w:sz="0" w:space="0" w:color="auto"/>
            <w:right w:val="none" w:sz="0" w:space="0" w:color="auto"/>
          </w:divBdr>
        </w:div>
        <w:div w:id="1396464708">
          <w:marLeft w:val="0"/>
          <w:marRight w:val="0"/>
          <w:marTop w:val="0"/>
          <w:marBottom w:val="0"/>
          <w:divBdr>
            <w:top w:val="none" w:sz="0" w:space="0" w:color="auto"/>
            <w:left w:val="none" w:sz="0" w:space="0" w:color="auto"/>
            <w:bottom w:val="none" w:sz="0" w:space="0" w:color="auto"/>
            <w:right w:val="none" w:sz="0" w:space="0" w:color="auto"/>
          </w:divBdr>
        </w:div>
        <w:div w:id="1410814101">
          <w:marLeft w:val="0"/>
          <w:marRight w:val="0"/>
          <w:marTop w:val="0"/>
          <w:marBottom w:val="0"/>
          <w:divBdr>
            <w:top w:val="none" w:sz="0" w:space="0" w:color="auto"/>
            <w:left w:val="none" w:sz="0" w:space="0" w:color="auto"/>
            <w:bottom w:val="none" w:sz="0" w:space="0" w:color="auto"/>
            <w:right w:val="none" w:sz="0" w:space="0" w:color="auto"/>
          </w:divBdr>
        </w:div>
        <w:div w:id="1458646019">
          <w:marLeft w:val="0"/>
          <w:marRight w:val="0"/>
          <w:marTop w:val="0"/>
          <w:marBottom w:val="0"/>
          <w:divBdr>
            <w:top w:val="none" w:sz="0" w:space="0" w:color="auto"/>
            <w:left w:val="none" w:sz="0" w:space="0" w:color="auto"/>
            <w:bottom w:val="none" w:sz="0" w:space="0" w:color="auto"/>
            <w:right w:val="none" w:sz="0" w:space="0" w:color="auto"/>
          </w:divBdr>
        </w:div>
        <w:div w:id="1466005129">
          <w:marLeft w:val="0"/>
          <w:marRight w:val="0"/>
          <w:marTop w:val="0"/>
          <w:marBottom w:val="0"/>
          <w:divBdr>
            <w:top w:val="none" w:sz="0" w:space="0" w:color="auto"/>
            <w:left w:val="none" w:sz="0" w:space="0" w:color="auto"/>
            <w:bottom w:val="none" w:sz="0" w:space="0" w:color="auto"/>
            <w:right w:val="none" w:sz="0" w:space="0" w:color="auto"/>
          </w:divBdr>
        </w:div>
        <w:div w:id="1468932065">
          <w:marLeft w:val="0"/>
          <w:marRight w:val="0"/>
          <w:marTop w:val="0"/>
          <w:marBottom w:val="0"/>
          <w:divBdr>
            <w:top w:val="none" w:sz="0" w:space="0" w:color="auto"/>
            <w:left w:val="none" w:sz="0" w:space="0" w:color="auto"/>
            <w:bottom w:val="none" w:sz="0" w:space="0" w:color="auto"/>
            <w:right w:val="none" w:sz="0" w:space="0" w:color="auto"/>
          </w:divBdr>
        </w:div>
        <w:div w:id="1469977562">
          <w:marLeft w:val="0"/>
          <w:marRight w:val="0"/>
          <w:marTop w:val="0"/>
          <w:marBottom w:val="0"/>
          <w:divBdr>
            <w:top w:val="none" w:sz="0" w:space="0" w:color="auto"/>
            <w:left w:val="none" w:sz="0" w:space="0" w:color="auto"/>
            <w:bottom w:val="none" w:sz="0" w:space="0" w:color="auto"/>
            <w:right w:val="none" w:sz="0" w:space="0" w:color="auto"/>
          </w:divBdr>
        </w:div>
        <w:div w:id="1486046636">
          <w:marLeft w:val="0"/>
          <w:marRight w:val="0"/>
          <w:marTop w:val="0"/>
          <w:marBottom w:val="0"/>
          <w:divBdr>
            <w:top w:val="none" w:sz="0" w:space="0" w:color="auto"/>
            <w:left w:val="none" w:sz="0" w:space="0" w:color="auto"/>
            <w:bottom w:val="none" w:sz="0" w:space="0" w:color="auto"/>
            <w:right w:val="none" w:sz="0" w:space="0" w:color="auto"/>
          </w:divBdr>
        </w:div>
        <w:div w:id="1494177456">
          <w:marLeft w:val="0"/>
          <w:marRight w:val="0"/>
          <w:marTop w:val="0"/>
          <w:marBottom w:val="0"/>
          <w:divBdr>
            <w:top w:val="none" w:sz="0" w:space="0" w:color="auto"/>
            <w:left w:val="none" w:sz="0" w:space="0" w:color="auto"/>
            <w:bottom w:val="none" w:sz="0" w:space="0" w:color="auto"/>
            <w:right w:val="none" w:sz="0" w:space="0" w:color="auto"/>
          </w:divBdr>
        </w:div>
        <w:div w:id="1504738197">
          <w:marLeft w:val="0"/>
          <w:marRight w:val="0"/>
          <w:marTop w:val="0"/>
          <w:marBottom w:val="0"/>
          <w:divBdr>
            <w:top w:val="none" w:sz="0" w:space="0" w:color="auto"/>
            <w:left w:val="none" w:sz="0" w:space="0" w:color="auto"/>
            <w:bottom w:val="none" w:sz="0" w:space="0" w:color="auto"/>
            <w:right w:val="none" w:sz="0" w:space="0" w:color="auto"/>
          </w:divBdr>
        </w:div>
        <w:div w:id="1538273890">
          <w:marLeft w:val="0"/>
          <w:marRight w:val="0"/>
          <w:marTop w:val="0"/>
          <w:marBottom w:val="0"/>
          <w:divBdr>
            <w:top w:val="none" w:sz="0" w:space="0" w:color="auto"/>
            <w:left w:val="none" w:sz="0" w:space="0" w:color="auto"/>
            <w:bottom w:val="none" w:sz="0" w:space="0" w:color="auto"/>
            <w:right w:val="none" w:sz="0" w:space="0" w:color="auto"/>
          </w:divBdr>
        </w:div>
        <w:div w:id="1614171024">
          <w:marLeft w:val="0"/>
          <w:marRight w:val="0"/>
          <w:marTop w:val="0"/>
          <w:marBottom w:val="0"/>
          <w:divBdr>
            <w:top w:val="none" w:sz="0" w:space="0" w:color="auto"/>
            <w:left w:val="none" w:sz="0" w:space="0" w:color="auto"/>
            <w:bottom w:val="none" w:sz="0" w:space="0" w:color="auto"/>
            <w:right w:val="none" w:sz="0" w:space="0" w:color="auto"/>
          </w:divBdr>
          <w:divsChild>
            <w:div w:id="1172527627">
              <w:marLeft w:val="0"/>
              <w:marRight w:val="0"/>
              <w:marTop w:val="0"/>
              <w:marBottom w:val="0"/>
              <w:divBdr>
                <w:top w:val="none" w:sz="0" w:space="0" w:color="auto"/>
                <w:left w:val="none" w:sz="0" w:space="0" w:color="auto"/>
                <w:bottom w:val="none" w:sz="0" w:space="0" w:color="auto"/>
                <w:right w:val="none" w:sz="0" w:space="0" w:color="auto"/>
              </w:divBdr>
            </w:div>
            <w:div w:id="1301572398">
              <w:marLeft w:val="0"/>
              <w:marRight w:val="0"/>
              <w:marTop w:val="0"/>
              <w:marBottom w:val="0"/>
              <w:divBdr>
                <w:top w:val="none" w:sz="0" w:space="0" w:color="auto"/>
                <w:left w:val="none" w:sz="0" w:space="0" w:color="auto"/>
                <w:bottom w:val="none" w:sz="0" w:space="0" w:color="auto"/>
                <w:right w:val="none" w:sz="0" w:space="0" w:color="auto"/>
              </w:divBdr>
            </w:div>
          </w:divsChild>
        </w:div>
        <w:div w:id="1614435684">
          <w:marLeft w:val="0"/>
          <w:marRight w:val="0"/>
          <w:marTop w:val="0"/>
          <w:marBottom w:val="0"/>
          <w:divBdr>
            <w:top w:val="none" w:sz="0" w:space="0" w:color="auto"/>
            <w:left w:val="none" w:sz="0" w:space="0" w:color="auto"/>
            <w:bottom w:val="none" w:sz="0" w:space="0" w:color="auto"/>
            <w:right w:val="none" w:sz="0" w:space="0" w:color="auto"/>
          </w:divBdr>
        </w:div>
        <w:div w:id="1619408787">
          <w:marLeft w:val="0"/>
          <w:marRight w:val="0"/>
          <w:marTop w:val="0"/>
          <w:marBottom w:val="0"/>
          <w:divBdr>
            <w:top w:val="none" w:sz="0" w:space="0" w:color="auto"/>
            <w:left w:val="none" w:sz="0" w:space="0" w:color="auto"/>
            <w:bottom w:val="none" w:sz="0" w:space="0" w:color="auto"/>
            <w:right w:val="none" w:sz="0" w:space="0" w:color="auto"/>
          </w:divBdr>
        </w:div>
        <w:div w:id="1657956942">
          <w:marLeft w:val="0"/>
          <w:marRight w:val="0"/>
          <w:marTop w:val="0"/>
          <w:marBottom w:val="0"/>
          <w:divBdr>
            <w:top w:val="none" w:sz="0" w:space="0" w:color="auto"/>
            <w:left w:val="none" w:sz="0" w:space="0" w:color="auto"/>
            <w:bottom w:val="none" w:sz="0" w:space="0" w:color="auto"/>
            <w:right w:val="none" w:sz="0" w:space="0" w:color="auto"/>
          </w:divBdr>
        </w:div>
        <w:div w:id="1674406674">
          <w:marLeft w:val="0"/>
          <w:marRight w:val="0"/>
          <w:marTop w:val="0"/>
          <w:marBottom w:val="0"/>
          <w:divBdr>
            <w:top w:val="none" w:sz="0" w:space="0" w:color="auto"/>
            <w:left w:val="none" w:sz="0" w:space="0" w:color="auto"/>
            <w:bottom w:val="none" w:sz="0" w:space="0" w:color="auto"/>
            <w:right w:val="none" w:sz="0" w:space="0" w:color="auto"/>
          </w:divBdr>
        </w:div>
        <w:div w:id="1684093129">
          <w:marLeft w:val="0"/>
          <w:marRight w:val="0"/>
          <w:marTop w:val="0"/>
          <w:marBottom w:val="0"/>
          <w:divBdr>
            <w:top w:val="none" w:sz="0" w:space="0" w:color="auto"/>
            <w:left w:val="none" w:sz="0" w:space="0" w:color="auto"/>
            <w:bottom w:val="none" w:sz="0" w:space="0" w:color="auto"/>
            <w:right w:val="none" w:sz="0" w:space="0" w:color="auto"/>
          </w:divBdr>
        </w:div>
        <w:div w:id="1712918191">
          <w:marLeft w:val="0"/>
          <w:marRight w:val="0"/>
          <w:marTop w:val="0"/>
          <w:marBottom w:val="0"/>
          <w:divBdr>
            <w:top w:val="none" w:sz="0" w:space="0" w:color="auto"/>
            <w:left w:val="none" w:sz="0" w:space="0" w:color="auto"/>
            <w:bottom w:val="none" w:sz="0" w:space="0" w:color="auto"/>
            <w:right w:val="none" w:sz="0" w:space="0" w:color="auto"/>
          </w:divBdr>
        </w:div>
        <w:div w:id="1739131926">
          <w:marLeft w:val="0"/>
          <w:marRight w:val="0"/>
          <w:marTop w:val="0"/>
          <w:marBottom w:val="0"/>
          <w:divBdr>
            <w:top w:val="none" w:sz="0" w:space="0" w:color="auto"/>
            <w:left w:val="none" w:sz="0" w:space="0" w:color="auto"/>
            <w:bottom w:val="none" w:sz="0" w:space="0" w:color="auto"/>
            <w:right w:val="none" w:sz="0" w:space="0" w:color="auto"/>
          </w:divBdr>
        </w:div>
        <w:div w:id="1757165931">
          <w:marLeft w:val="0"/>
          <w:marRight w:val="0"/>
          <w:marTop w:val="0"/>
          <w:marBottom w:val="0"/>
          <w:divBdr>
            <w:top w:val="none" w:sz="0" w:space="0" w:color="auto"/>
            <w:left w:val="none" w:sz="0" w:space="0" w:color="auto"/>
            <w:bottom w:val="none" w:sz="0" w:space="0" w:color="auto"/>
            <w:right w:val="none" w:sz="0" w:space="0" w:color="auto"/>
          </w:divBdr>
        </w:div>
        <w:div w:id="1770928428">
          <w:marLeft w:val="0"/>
          <w:marRight w:val="0"/>
          <w:marTop w:val="0"/>
          <w:marBottom w:val="0"/>
          <w:divBdr>
            <w:top w:val="none" w:sz="0" w:space="0" w:color="auto"/>
            <w:left w:val="none" w:sz="0" w:space="0" w:color="auto"/>
            <w:bottom w:val="none" w:sz="0" w:space="0" w:color="auto"/>
            <w:right w:val="none" w:sz="0" w:space="0" w:color="auto"/>
          </w:divBdr>
        </w:div>
        <w:div w:id="1784034605">
          <w:marLeft w:val="0"/>
          <w:marRight w:val="0"/>
          <w:marTop w:val="0"/>
          <w:marBottom w:val="0"/>
          <w:divBdr>
            <w:top w:val="none" w:sz="0" w:space="0" w:color="auto"/>
            <w:left w:val="none" w:sz="0" w:space="0" w:color="auto"/>
            <w:bottom w:val="none" w:sz="0" w:space="0" w:color="auto"/>
            <w:right w:val="none" w:sz="0" w:space="0" w:color="auto"/>
          </w:divBdr>
        </w:div>
        <w:div w:id="1844974306">
          <w:marLeft w:val="0"/>
          <w:marRight w:val="0"/>
          <w:marTop w:val="0"/>
          <w:marBottom w:val="0"/>
          <w:divBdr>
            <w:top w:val="none" w:sz="0" w:space="0" w:color="auto"/>
            <w:left w:val="none" w:sz="0" w:space="0" w:color="auto"/>
            <w:bottom w:val="none" w:sz="0" w:space="0" w:color="auto"/>
            <w:right w:val="none" w:sz="0" w:space="0" w:color="auto"/>
          </w:divBdr>
        </w:div>
        <w:div w:id="1866020070">
          <w:marLeft w:val="0"/>
          <w:marRight w:val="0"/>
          <w:marTop w:val="0"/>
          <w:marBottom w:val="0"/>
          <w:divBdr>
            <w:top w:val="none" w:sz="0" w:space="0" w:color="auto"/>
            <w:left w:val="none" w:sz="0" w:space="0" w:color="auto"/>
            <w:bottom w:val="none" w:sz="0" w:space="0" w:color="auto"/>
            <w:right w:val="none" w:sz="0" w:space="0" w:color="auto"/>
          </w:divBdr>
        </w:div>
        <w:div w:id="1868642708">
          <w:marLeft w:val="0"/>
          <w:marRight w:val="0"/>
          <w:marTop w:val="0"/>
          <w:marBottom w:val="0"/>
          <w:divBdr>
            <w:top w:val="none" w:sz="0" w:space="0" w:color="auto"/>
            <w:left w:val="none" w:sz="0" w:space="0" w:color="auto"/>
            <w:bottom w:val="none" w:sz="0" w:space="0" w:color="auto"/>
            <w:right w:val="none" w:sz="0" w:space="0" w:color="auto"/>
          </w:divBdr>
        </w:div>
        <w:div w:id="1877624472">
          <w:marLeft w:val="0"/>
          <w:marRight w:val="0"/>
          <w:marTop w:val="0"/>
          <w:marBottom w:val="0"/>
          <w:divBdr>
            <w:top w:val="none" w:sz="0" w:space="0" w:color="auto"/>
            <w:left w:val="none" w:sz="0" w:space="0" w:color="auto"/>
            <w:bottom w:val="none" w:sz="0" w:space="0" w:color="auto"/>
            <w:right w:val="none" w:sz="0" w:space="0" w:color="auto"/>
          </w:divBdr>
        </w:div>
        <w:div w:id="1917399636">
          <w:marLeft w:val="0"/>
          <w:marRight w:val="0"/>
          <w:marTop w:val="0"/>
          <w:marBottom w:val="0"/>
          <w:divBdr>
            <w:top w:val="none" w:sz="0" w:space="0" w:color="auto"/>
            <w:left w:val="none" w:sz="0" w:space="0" w:color="auto"/>
            <w:bottom w:val="none" w:sz="0" w:space="0" w:color="auto"/>
            <w:right w:val="none" w:sz="0" w:space="0" w:color="auto"/>
          </w:divBdr>
        </w:div>
        <w:div w:id="1922133428">
          <w:marLeft w:val="0"/>
          <w:marRight w:val="0"/>
          <w:marTop w:val="0"/>
          <w:marBottom w:val="0"/>
          <w:divBdr>
            <w:top w:val="none" w:sz="0" w:space="0" w:color="auto"/>
            <w:left w:val="none" w:sz="0" w:space="0" w:color="auto"/>
            <w:bottom w:val="none" w:sz="0" w:space="0" w:color="auto"/>
            <w:right w:val="none" w:sz="0" w:space="0" w:color="auto"/>
          </w:divBdr>
        </w:div>
        <w:div w:id="1936938833">
          <w:marLeft w:val="0"/>
          <w:marRight w:val="0"/>
          <w:marTop w:val="0"/>
          <w:marBottom w:val="0"/>
          <w:divBdr>
            <w:top w:val="none" w:sz="0" w:space="0" w:color="auto"/>
            <w:left w:val="none" w:sz="0" w:space="0" w:color="auto"/>
            <w:bottom w:val="none" w:sz="0" w:space="0" w:color="auto"/>
            <w:right w:val="none" w:sz="0" w:space="0" w:color="auto"/>
          </w:divBdr>
        </w:div>
        <w:div w:id="1946841579">
          <w:marLeft w:val="0"/>
          <w:marRight w:val="0"/>
          <w:marTop w:val="0"/>
          <w:marBottom w:val="0"/>
          <w:divBdr>
            <w:top w:val="none" w:sz="0" w:space="0" w:color="auto"/>
            <w:left w:val="none" w:sz="0" w:space="0" w:color="auto"/>
            <w:bottom w:val="none" w:sz="0" w:space="0" w:color="auto"/>
            <w:right w:val="none" w:sz="0" w:space="0" w:color="auto"/>
          </w:divBdr>
          <w:divsChild>
            <w:div w:id="396632563">
              <w:marLeft w:val="0"/>
              <w:marRight w:val="0"/>
              <w:marTop w:val="0"/>
              <w:marBottom w:val="0"/>
              <w:divBdr>
                <w:top w:val="none" w:sz="0" w:space="0" w:color="auto"/>
                <w:left w:val="none" w:sz="0" w:space="0" w:color="auto"/>
                <w:bottom w:val="none" w:sz="0" w:space="0" w:color="auto"/>
                <w:right w:val="none" w:sz="0" w:space="0" w:color="auto"/>
              </w:divBdr>
            </w:div>
            <w:div w:id="816146882">
              <w:marLeft w:val="0"/>
              <w:marRight w:val="0"/>
              <w:marTop w:val="0"/>
              <w:marBottom w:val="0"/>
              <w:divBdr>
                <w:top w:val="none" w:sz="0" w:space="0" w:color="auto"/>
                <w:left w:val="none" w:sz="0" w:space="0" w:color="auto"/>
                <w:bottom w:val="none" w:sz="0" w:space="0" w:color="auto"/>
                <w:right w:val="none" w:sz="0" w:space="0" w:color="auto"/>
              </w:divBdr>
            </w:div>
            <w:div w:id="1360274308">
              <w:marLeft w:val="0"/>
              <w:marRight w:val="0"/>
              <w:marTop w:val="0"/>
              <w:marBottom w:val="0"/>
              <w:divBdr>
                <w:top w:val="none" w:sz="0" w:space="0" w:color="auto"/>
                <w:left w:val="none" w:sz="0" w:space="0" w:color="auto"/>
                <w:bottom w:val="none" w:sz="0" w:space="0" w:color="auto"/>
                <w:right w:val="none" w:sz="0" w:space="0" w:color="auto"/>
              </w:divBdr>
            </w:div>
            <w:div w:id="1794638361">
              <w:marLeft w:val="0"/>
              <w:marRight w:val="0"/>
              <w:marTop w:val="0"/>
              <w:marBottom w:val="0"/>
              <w:divBdr>
                <w:top w:val="none" w:sz="0" w:space="0" w:color="auto"/>
                <w:left w:val="none" w:sz="0" w:space="0" w:color="auto"/>
                <w:bottom w:val="none" w:sz="0" w:space="0" w:color="auto"/>
                <w:right w:val="none" w:sz="0" w:space="0" w:color="auto"/>
              </w:divBdr>
            </w:div>
            <w:div w:id="2022930680">
              <w:marLeft w:val="0"/>
              <w:marRight w:val="0"/>
              <w:marTop w:val="0"/>
              <w:marBottom w:val="0"/>
              <w:divBdr>
                <w:top w:val="none" w:sz="0" w:space="0" w:color="auto"/>
                <w:left w:val="none" w:sz="0" w:space="0" w:color="auto"/>
                <w:bottom w:val="none" w:sz="0" w:space="0" w:color="auto"/>
                <w:right w:val="none" w:sz="0" w:space="0" w:color="auto"/>
              </w:divBdr>
            </w:div>
          </w:divsChild>
        </w:div>
        <w:div w:id="1962149292">
          <w:marLeft w:val="0"/>
          <w:marRight w:val="0"/>
          <w:marTop w:val="0"/>
          <w:marBottom w:val="0"/>
          <w:divBdr>
            <w:top w:val="none" w:sz="0" w:space="0" w:color="auto"/>
            <w:left w:val="none" w:sz="0" w:space="0" w:color="auto"/>
            <w:bottom w:val="none" w:sz="0" w:space="0" w:color="auto"/>
            <w:right w:val="none" w:sz="0" w:space="0" w:color="auto"/>
          </w:divBdr>
        </w:div>
        <w:div w:id="1974630071">
          <w:marLeft w:val="0"/>
          <w:marRight w:val="0"/>
          <w:marTop w:val="0"/>
          <w:marBottom w:val="0"/>
          <w:divBdr>
            <w:top w:val="none" w:sz="0" w:space="0" w:color="auto"/>
            <w:left w:val="none" w:sz="0" w:space="0" w:color="auto"/>
            <w:bottom w:val="none" w:sz="0" w:space="0" w:color="auto"/>
            <w:right w:val="none" w:sz="0" w:space="0" w:color="auto"/>
          </w:divBdr>
        </w:div>
        <w:div w:id="1977491587">
          <w:marLeft w:val="0"/>
          <w:marRight w:val="0"/>
          <w:marTop w:val="0"/>
          <w:marBottom w:val="0"/>
          <w:divBdr>
            <w:top w:val="none" w:sz="0" w:space="0" w:color="auto"/>
            <w:left w:val="none" w:sz="0" w:space="0" w:color="auto"/>
            <w:bottom w:val="none" w:sz="0" w:space="0" w:color="auto"/>
            <w:right w:val="none" w:sz="0" w:space="0" w:color="auto"/>
          </w:divBdr>
        </w:div>
        <w:div w:id="1984314819">
          <w:marLeft w:val="0"/>
          <w:marRight w:val="0"/>
          <w:marTop w:val="0"/>
          <w:marBottom w:val="0"/>
          <w:divBdr>
            <w:top w:val="none" w:sz="0" w:space="0" w:color="auto"/>
            <w:left w:val="none" w:sz="0" w:space="0" w:color="auto"/>
            <w:bottom w:val="none" w:sz="0" w:space="0" w:color="auto"/>
            <w:right w:val="none" w:sz="0" w:space="0" w:color="auto"/>
          </w:divBdr>
        </w:div>
        <w:div w:id="1986004746">
          <w:marLeft w:val="0"/>
          <w:marRight w:val="0"/>
          <w:marTop w:val="0"/>
          <w:marBottom w:val="0"/>
          <w:divBdr>
            <w:top w:val="none" w:sz="0" w:space="0" w:color="auto"/>
            <w:left w:val="none" w:sz="0" w:space="0" w:color="auto"/>
            <w:bottom w:val="none" w:sz="0" w:space="0" w:color="auto"/>
            <w:right w:val="none" w:sz="0" w:space="0" w:color="auto"/>
          </w:divBdr>
        </w:div>
        <w:div w:id="1990136242">
          <w:marLeft w:val="0"/>
          <w:marRight w:val="0"/>
          <w:marTop w:val="0"/>
          <w:marBottom w:val="0"/>
          <w:divBdr>
            <w:top w:val="none" w:sz="0" w:space="0" w:color="auto"/>
            <w:left w:val="none" w:sz="0" w:space="0" w:color="auto"/>
            <w:bottom w:val="none" w:sz="0" w:space="0" w:color="auto"/>
            <w:right w:val="none" w:sz="0" w:space="0" w:color="auto"/>
          </w:divBdr>
        </w:div>
        <w:div w:id="1993022640">
          <w:marLeft w:val="0"/>
          <w:marRight w:val="0"/>
          <w:marTop w:val="0"/>
          <w:marBottom w:val="0"/>
          <w:divBdr>
            <w:top w:val="none" w:sz="0" w:space="0" w:color="auto"/>
            <w:left w:val="none" w:sz="0" w:space="0" w:color="auto"/>
            <w:bottom w:val="none" w:sz="0" w:space="0" w:color="auto"/>
            <w:right w:val="none" w:sz="0" w:space="0" w:color="auto"/>
          </w:divBdr>
        </w:div>
        <w:div w:id="2002003976">
          <w:marLeft w:val="0"/>
          <w:marRight w:val="0"/>
          <w:marTop w:val="0"/>
          <w:marBottom w:val="0"/>
          <w:divBdr>
            <w:top w:val="none" w:sz="0" w:space="0" w:color="auto"/>
            <w:left w:val="none" w:sz="0" w:space="0" w:color="auto"/>
            <w:bottom w:val="none" w:sz="0" w:space="0" w:color="auto"/>
            <w:right w:val="none" w:sz="0" w:space="0" w:color="auto"/>
          </w:divBdr>
        </w:div>
        <w:div w:id="2024747321">
          <w:marLeft w:val="0"/>
          <w:marRight w:val="0"/>
          <w:marTop w:val="0"/>
          <w:marBottom w:val="0"/>
          <w:divBdr>
            <w:top w:val="none" w:sz="0" w:space="0" w:color="auto"/>
            <w:left w:val="none" w:sz="0" w:space="0" w:color="auto"/>
            <w:bottom w:val="none" w:sz="0" w:space="0" w:color="auto"/>
            <w:right w:val="none" w:sz="0" w:space="0" w:color="auto"/>
          </w:divBdr>
        </w:div>
        <w:div w:id="2041279416">
          <w:marLeft w:val="0"/>
          <w:marRight w:val="0"/>
          <w:marTop w:val="0"/>
          <w:marBottom w:val="0"/>
          <w:divBdr>
            <w:top w:val="none" w:sz="0" w:space="0" w:color="auto"/>
            <w:left w:val="none" w:sz="0" w:space="0" w:color="auto"/>
            <w:bottom w:val="none" w:sz="0" w:space="0" w:color="auto"/>
            <w:right w:val="none" w:sz="0" w:space="0" w:color="auto"/>
          </w:divBdr>
        </w:div>
        <w:div w:id="2068066644">
          <w:marLeft w:val="0"/>
          <w:marRight w:val="0"/>
          <w:marTop w:val="0"/>
          <w:marBottom w:val="0"/>
          <w:divBdr>
            <w:top w:val="none" w:sz="0" w:space="0" w:color="auto"/>
            <w:left w:val="none" w:sz="0" w:space="0" w:color="auto"/>
            <w:bottom w:val="none" w:sz="0" w:space="0" w:color="auto"/>
            <w:right w:val="none" w:sz="0" w:space="0" w:color="auto"/>
          </w:divBdr>
        </w:div>
        <w:div w:id="2091921518">
          <w:marLeft w:val="0"/>
          <w:marRight w:val="0"/>
          <w:marTop w:val="0"/>
          <w:marBottom w:val="0"/>
          <w:divBdr>
            <w:top w:val="none" w:sz="0" w:space="0" w:color="auto"/>
            <w:left w:val="none" w:sz="0" w:space="0" w:color="auto"/>
            <w:bottom w:val="none" w:sz="0" w:space="0" w:color="auto"/>
            <w:right w:val="none" w:sz="0" w:space="0" w:color="auto"/>
          </w:divBdr>
        </w:div>
        <w:div w:id="2093507386">
          <w:marLeft w:val="0"/>
          <w:marRight w:val="0"/>
          <w:marTop w:val="0"/>
          <w:marBottom w:val="0"/>
          <w:divBdr>
            <w:top w:val="none" w:sz="0" w:space="0" w:color="auto"/>
            <w:left w:val="none" w:sz="0" w:space="0" w:color="auto"/>
            <w:bottom w:val="none" w:sz="0" w:space="0" w:color="auto"/>
            <w:right w:val="none" w:sz="0" w:space="0" w:color="auto"/>
          </w:divBdr>
        </w:div>
        <w:div w:id="2123453687">
          <w:marLeft w:val="0"/>
          <w:marRight w:val="0"/>
          <w:marTop w:val="0"/>
          <w:marBottom w:val="0"/>
          <w:divBdr>
            <w:top w:val="none" w:sz="0" w:space="0" w:color="auto"/>
            <w:left w:val="none" w:sz="0" w:space="0" w:color="auto"/>
            <w:bottom w:val="none" w:sz="0" w:space="0" w:color="auto"/>
            <w:right w:val="none" w:sz="0" w:space="0" w:color="auto"/>
          </w:divBdr>
        </w:div>
        <w:div w:id="2132742354">
          <w:marLeft w:val="0"/>
          <w:marRight w:val="0"/>
          <w:marTop w:val="0"/>
          <w:marBottom w:val="0"/>
          <w:divBdr>
            <w:top w:val="none" w:sz="0" w:space="0" w:color="auto"/>
            <w:left w:val="none" w:sz="0" w:space="0" w:color="auto"/>
            <w:bottom w:val="none" w:sz="0" w:space="0" w:color="auto"/>
            <w:right w:val="none" w:sz="0" w:space="0" w:color="auto"/>
          </w:divBdr>
        </w:div>
        <w:div w:id="2145537395">
          <w:marLeft w:val="0"/>
          <w:marRight w:val="0"/>
          <w:marTop w:val="0"/>
          <w:marBottom w:val="0"/>
          <w:divBdr>
            <w:top w:val="none" w:sz="0" w:space="0" w:color="auto"/>
            <w:left w:val="none" w:sz="0" w:space="0" w:color="auto"/>
            <w:bottom w:val="none" w:sz="0" w:space="0" w:color="auto"/>
            <w:right w:val="none" w:sz="0" w:space="0" w:color="auto"/>
          </w:divBdr>
        </w:div>
        <w:div w:id="2146313969">
          <w:marLeft w:val="0"/>
          <w:marRight w:val="0"/>
          <w:marTop w:val="0"/>
          <w:marBottom w:val="0"/>
          <w:divBdr>
            <w:top w:val="none" w:sz="0" w:space="0" w:color="auto"/>
            <w:left w:val="none" w:sz="0" w:space="0" w:color="auto"/>
            <w:bottom w:val="none" w:sz="0" w:space="0" w:color="auto"/>
            <w:right w:val="none" w:sz="0" w:space="0" w:color="auto"/>
          </w:divBdr>
        </w:div>
      </w:divsChild>
    </w:div>
    <w:div w:id="1162817877">
      <w:bodyDiv w:val="1"/>
      <w:marLeft w:val="0"/>
      <w:marRight w:val="0"/>
      <w:marTop w:val="0"/>
      <w:marBottom w:val="0"/>
      <w:divBdr>
        <w:top w:val="none" w:sz="0" w:space="0" w:color="auto"/>
        <w:left w:val="none" w:sz="0" w:space="0" w:color="auto"/>
        <w:bottom w:val="none" w:sz="0" w:space="0" w:color="auto"/>
        <w:right w:val="none" w:sz="0" w:space="0" w:color="auto"/>
      </w:divBdr>
      <w:divsChild>
        <w:div w:id="1844473085">
          <w:marLeft w:val="0"/>
          <w:marRight w:val="0"/>
          <w:marTop w:val="0"/>
          <w:marBottom w:val="0"/>
          <w:divBdr>
            <w:top w:val="none" w:sz="0" w:space="0" w:color="auto"/>
            <w:left w:val="none" w:sz="0" w:space="0" w:color="auto"/>
            <w:bottom w:val="none" w:sz="0" w:space="0" w:color="auto"/>
            <w:right w:val="none" w:sz="0" w:space="0" w:color="auto"/>
          </w:divBdr>
        </w:div>
      </w:divsChild>
    </w:div>
    <w:div w:id="1165785226">
      <w:bodyDiv w:val="1"/>
      <w:marLeft w:val="0"/>
      <w:marRight w:val="0"/>
      <w:marTop w:val="0"/>
      <w:marBottom w:val="0"/>
      <w:divBdr>
        <w:top w:val="none" w:sz="0" w:space="0" w:color="auto"/>
        <w:left w:val="none" w:sz="0" w:space="0" w:color="auto"/>
        <w:bottom w:val="none" w:sz="0" w:space="0" w:color="auto"/>
        <w:right w:val="none" w:sz="0" w:space="0" w:color="auto"/>
      </w:divBdr>
      <w:divsChild>
        <w:div w:id="772365370">
          <w:marLeft w:val="0"/>
          <w:marRight w:val="0"/>
          <w:marTop w:val="0"/>
          <w:marBottom w:val="0"/>
          <w:divBdr>
            <w:top w:val="none" w:sz="0" w:space="0" w:color="auto"/>
            <w:left w:val="none" w:sz="0" w:space="0" w:color="auto"/>
            <w:bottom w:val="none" w:sz="0" w:space="0" w:color="auto"/>
            <w:right w:val="none" w:sz="0" w:space="0" w:color="auto"/>
          </w:divBdr>
        </w:div>
      </w:divsChild>
    </w:div>
    <w:div w:id="1248269399">
      <w:bodyDiv w:val="1"/>
      <w:marLeft w:val="0"/>
      <w:marRight w:val="0"/>
      <w:marTop w:val="0"/>
      <w:marBottom w:val="0"/>
      <w:divBdr>
        <w:top w:val="none" w:sz="0" w:space="0" w:color="auto"/>
        <w:left w:val="none" w:sz="0" w:space="0" w:color="auto"/>
        <w:bottom w:val="none" w:sz="0" w:space="0" w:color="auto"/>
        <w:right w:val="none" w:sz="0" w:space="0" w:color="auto"/>
      </w:divBdr>
      <w:divsChild>
        <w:div w:id="297497099">
          <w:marLeft w:val="0"/>
          <w:marRight w:val="0"/>
          <w:marTop w:val="0"/>
          <w:marBottom w:val="0"/>
          <w:divBdr>
            <w:top w:val="none" w:sz="0" w:space="0" w:color="auto"/>
            <w:left w:val="none" w:sz="0" w:space="0" w:color="auto"/>
            <w:bottom w:val="none" w:sz="0" w:space="0" w:color="auto"/>
            <w:right w:val="none" w:sz="0" w:space="0" w:color="auto"/>
          </w:divBdr>
        </w:div>
      </w:divsChild>
    </w:div>
    <w:div w:id="1341007909">
      <w:bodyDiv w:val="1"/>
      <w:marLeft w:val="0"/>
      <w:marRight w:val="0"/>
      <w:marTop w:val="0"/>
      <w:marBottom w:val="0"/>
      <w:divBdr>
        <w:top w:val="none" w:sz="0" w:space="0" w:color="auto"/>
        <w:left w:val="none" w:sz="0" w:space="0" w:color="auto"/>
        <w:bottom w:val="none" w:sz="0" w:space="0" w:color="auto"/>
        <w:right w:val="none" w:sz="0" w:space="0" w:color="auto"/>
      </w:divBdr>
      <w:divsChild>
        <w:div w:id="1435395411">
          <w:marLeft w:val="0"/>
          <w:marRight w:val="0"/>
          <w:marTop w:val="0"/>
          <w:marBottom w:val="0"/>
          <w:divBdr>
            <w:top w:val="none" w:sz="0" w:space="0" w:color="auto"/>
            <w:left w:val="none" w:sz="0" w:space="0" w:color="auto"/>
            <w:bottom w:val="none" w:sz="0" w:space="0" w:color="auto"/>
            <w:right w:val="none" w:sz="0" w:space="0" w:color="auto"/>
          </w:divBdr>
        </w:div>
      </w:divsChild>
    </w:div>
    <w:div w:id="1380125513">
      <w:bodyDiv w:val="1"/>
      <w:marLeft w:val="0"/>
      <w:marRight w:val="0"/>
      <w:marTop w:val="0"/>
      <w:marBottom w:val="0"/>
      <w:divBdr>
        <w:top w:val="none" w:sz="0" w:space="0" w:color="auto"/>
        <w:left w:val="none" w:sz="0" w:space="0" w:color="auto"/>
        <w:bottom w:val="none" w:sz="0" w:space="0" w:color="auto"/>
        <w:right w:val="none" w:sz="0" w:space="0" w:color="auto"/>
      </w:divBdr>
      <w:divsChild>
        <w:div w:id="1199050228">
          <w:marLeft w:val="0"/>
          <w:marRight w:val="0"/>
          <w:marTop w:val="0"/>
          <w:marBottom w:val="0"/>
          <w:divBdr>
            <w:top w:val="none" w:sz="0" w:space="0" w:color="auto"/>
            <w:left w:val="none" w:sz="0" w:space="0" w:color="auto"/>
            <w:bottom w:val="none" w:sz="0" w:space="0" w:color="auto"/>
            <w:right w:val="none" w:sz="0" w:space="0" w:color="auto"/>
          </w:divBdr>
        </w:div>
      </w:divsChild>
    </w:div>
    <w:div w:id="1503087000">
      <w:bodyDiv w:val="1"/>
      <w:marLeft w:val="0"/>
      <w:marRight w:val="0"/>
      <w:marTop w:val="0"/>
      <w:marBottom w:val="0"/>
      <w:divBdr>
        <w:top w:val="none" w:sz="0" w:space="0" w:color="auto"/>
        <w:left w:val="none" w:sz="0" w:space="0" w:color="auto"/>
        <w:bottom w:val="none" w:sz="0" w:space="0" w:color="auto"/>
        <w:right w:val="none" w:sz="0" w:space="0" w:color="auto"/>
      </w:divBdr>
      <w:divsChild>
        <w:div w:id="2010674854">
          <w:marLeft w:val="0"/>
          <w:marRight w:val="0"/>
          <w:marTop w:val="0"/>
          <w:marBottom w:val="0"/>
          <w:divBdr>
            <w:top w:val="none" w:sz="0" w:space="0" w:color="auto"/>
            <w:left w:val="none" w:sz="0" w:space="0" w:color="auto"/>
            <w:bottom w:val="none" w:sz="0" w:space="0" w:color="auto"/>
            <w:right w:val="none" w:sz="0" w:space="0" w:color="auto"/>
          </w:divBdr>
        </w:div>
      </w:divsChild>
    </w:div>
    <w:div w:id="1532723049">
      <w:bodyDiv w:val="1"/>
      <w:marLeft w:val="0"/>
      <w:marRight w:val="0"/>
      <w:marTop w:val="0"/>
      <w:marBottom w:val="0"/>
      <w:divBdr>
        <w:top w:val="none" w:sz="0" w:space="0" w:color="auto"/>
        <w:left w:val="none" w:sz="0" w:space="0" w:color="auto"/>
        <w:bottom w:val="none" w:sz="0" w:space="0" w:color="auto"/>
        <w:right w:val="none" w:sz="0" w:space="0" w:color="auto"/>
      </w:divBdr>
    </w:div>
    <w:div w:id="1632899234">
      <w:bodyDiv w:val="1"/>
      <w:marLeft w:val="0"/>
      <w:marRight w:val="0"/>
      <w:marTop w:val="0"/>
      <w:marBottom w:val="0"/>
      <w:divBdr>
        <w:top w:val="none" w:sz="0" w:space="0" w:color="auto"/>
        <w:left w:val="none" w:sz="0" w:space="0" w:color="auto"/>
        <w:bottom w:val="none" w:sz="0" w:space="0" w:color="auto"/>
        <w:right w:val="none" w:sz="0" w:space="0" w:color="auto"/>
      </w:divBdr>
      <w:divsChild>
        <w:div w:id="1872303912">
          <w:marLeft w:val="0"/>
          <w:marRight w:val="0"/>
          <w:marTop w:val="0"/>
          <w:marBottom w:val="0"/>
          <w:divBdr>
            <w:top w:val="none" w:sz="0" w:space="0" w:color="auto"/>
            <w:left w:val="none" w:sz="0" w:space="0" w:color="auto"/>
            <w:bottom w:val="none" w:sz="0" w:space="0" w:color="auto"/>
            <w:right w:val="none" w:sz="0" w:space="0" w:color="auto"/>
          </w:divBdr>
        </w:div>
      </w:divsChild>
    </w:div>
    <w:div w:id="1647661473">
      <w:bodyDiv w:val="1"/>
      <w:marLeft w:val="0"/>
      <w:marRight w:val="0"/>
      <w:marTop w:val="0"/>
      <w:marBottom w:val="0"/>
      <w:divBdr>
        <w:top w:val="none" w:sz="0" w:space="0" w:color="auto"/>
        <w:left w:val="none" w:sz="0" w:space="0" w:color="auto"/>
        <w:bottom w:val="none" w:sz="0" w:space="0" w:color="auto"/>
        <w:right w:val="none" w:sz="0" w:space="0" w:color="auto"/>
      </w:divBdr>
    </w:div>
    <w:div w:id="1685133182">
      <w:bodyDiv w:val="1"/>
      <w:marLeft w:val="0"/>
      <w:marRight w:val="0"/>
      <w:marTop w:val="0"/>
      <w:marBottom w:val="0"/>
      <w:divBdr>
        <w:top w:val="none" w:sz="0" w:space="0" w:color="auto"/>
        <w:left w:val="none" w:sz="0" w:space="0" w:color="auto"/>
        <w:bottom w:val="none" w:sz="0" w:space="0" w:color="auto"/>
        <w:right w:val="none" w:sz="0" w:space="0" w:color="auto"/>
      </w:divBdr>
    </w:div>
    <w:div w:id="1712219580">
      <w:bodyDiv w:val="1"/>
      <w:marLeft w:val="0"/>
      <w:marRight w:val="0"/>
      <w:marTop w:val="0"/>
      <w:marBottom w:val="0"/>
      <w:divBdr>
        <w:top w:val="none" w:sz="0" w:space="0" w:color="auto"/>
        <w:left w:val="none" w:sz="0" w:space="0" w:color="auto"/>
        <w:bottom w:val="none" w:sz="0" w:space="0" w:color="auto"/>
        <w:right w:val="none" w:sz="0" w:space="0" w:color="auto"/>
      </w:divBdr>
      <w:divsChild>
        <w:div w:id="318577161">
          <w:marLeft w:val="0"/>
          <w:marRight w:val="0"/>
          <w:marTop w:val="0"/>
          <w:marBottom w:val="0"/>
          <w:divBdr>
            <w:top w:val="none" w:sz="0" w:space="0" w:color="auto"/>
            <w:left w:val="none" w:sz="0" w:space="0" w:color="auto"/>
            <w:bottom w:val="none" w:sz="0" w:space="0" w:color="auto"/>
            <w:right w:val="none" w:sz="0" w:space="0" w:color="auto"/>
          </w:divBdr>
        </w:div>
      </w:divsChild>
    </w:div>
    <w:div w:id="1834104200">
      <w:bodyDiv w:val="1"/>
      <w:marLeft w:val="0"/>
      <w:marRight w:val="0"/>
      <w:marTop w:val="0"/>
      <w:marBottom w:val="0"/>
      <w:divBdr>
        <w:top w:val="none" w:sz="0" w:space="0" w:color="auto"/>
        <w:left w:val="none" w:sz="0" w:space="0" w:color="auto"/>
        <w:bottom w:val="none" w:sz="0" w:space="0" w:color="auto"/>
        <w:right w:val="none" w:sz="0" w:space="0" w:color="auto"/>
      </w:divBdr>
      <w:divsChild>
        <w:div w:id="189799272">
          <w:marLeft w:val="0"/>
          <w:marRight w:val="0"/>
          <w:marTop w:val="0"/>
          <w:marBottom w:val="0"/>
          <w:divBdr>
            <w:top w:val="none" w:sz="0" w:space="0" w:color="auto"/>
            <w:left w:val="none" w:sz="0" w:space="0" w:color="auto"/>
            <w:bottom w:val="none" w:sz="0" w:space="0" w:color="auto"/>
            <w:right w:val="none" w:sz="0" w:space="0" w:color="auto"/>
          </w:divBdr>
        </w:div>
      </w:divsChild>
    </w:div>
    <w:div w:id="211347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f5f51a6c-5e14-4584-b06b-c5ea81043af6">
      <UserInfo>
        <DisplayName>Wilf Sullivan</DisplayName>
        <AccountId>13</AccountId>
        <AccountType/>
      </UserInfo>
      <UserInfo>
        <DisplayName>Black Workers Conference</DisplayName>
        <AccountId>116</AccountId>
        <AccountType/>
      </UserInfo>
      <UserInfo>
        <DisplayName>Jane Cook</DisplayName>
        <AccountId>46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165B0442D620488D2DDFD9534533E9" ma:contentTypeVersion="6" ma:contentTypeDescription="Create a new document." ma:contentTypeScope="" ma:versionID="711d9e89972159402bdf725c77252fa7">
  <xsd:schema xmlns:xsd="http://www.w3.org/2001/XMLSchema" xmlns:xs="http://www.w3.org/2001/XMLSchema" xmlns:p="http://schemas.microsoft.com/office/2006/metadata/properties" xmlns:ns2="83897d11-ae67-4c96-90ef-27224ba860c5" xmlns:ns3="f5f51a6c-5e14-4584-b06b-c5ea81043af6" targetNamespace="http://schemas.microsoft.com/office/2006/metadata/properties" ma:root="true" ma:fieldsID="b9626ad35d43b4b8f47b446a0e457ab5" ns2:_="" ns3:_="">
    <xsd:import namespace="83897d11-ae67-4c96-90ef-27224ba860c5"/>
    <xsd:import namespace="f5f51a6c-5e14-4584-b06b-c5ea81043a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897d11-ae67-4c96-90ef-27224ba86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f51a6c-5e14-4584-b06b-c5ea81043a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85B7F9-8DC0-4DCC-8F91-2A83DBB613F8}">
  <ds:schemaRefs>
    <ds:schemaRef ds:uri="http://schemas.microsoft.com/sharepoint/v3/contenttype/forms"/>
  </ds:schemaRefs>
</ds:datastoreItem>
</file>

<file path=customXml/itemProps2.xml><?xml version="1.0" encoding="utf-8"?>
<ds:datastoreItem xmlns:ds="http://schemas.openxmlformats.org/officeDocument/2006/customXml" ds:itemID="{A2AC7262-9FD6-4928-8E1F-A3E91EDAE0DF}">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D2817053-08A3-4375-8A30-AD13DFD10A06}">
  <ds:schemaRefs>
    <ds:schemaRef ds:uri="http://purl.org/dc/elements/1.1/"/>
    <ds:schemaRef ds:uri="http://www.w3.org/XML/1998/namespace"/>
    <ds:schemaRef ds:uri="83897d11-ae67-4c96-90ef-27224ba860c5"/>
    <ds:schemaRef ds:uri="http://schemas.microsoft.com/office/2006/documentManagement/type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08A88279-E4D5-40AE-A5F5-72E9C0A42245}"/>
</file>

<file path=docProps/app.xml><?xml version="1.0" encoding="utf-8"?>
<Properties xmlns="http://schemas.openxmlformats.org/officeDocument/2006/extended-properties" xmlns:vt="http://schemas.openxmlformats.org/officeDocument/2006/docPropsVTypes">
  <Template>Normal</Template>
  <TotalTime>0</TotalTime>
  <Pages>12</Pages>
  <Words>2876</Words>
  <Characters>16397</Characters>
  <Application>Microsoft Office Word</Application>
  <DocSecurity>0</DocSecurity>
  <Lines>136</Lines>
  <Paragraphs>38</Paragraphs>
  <ScaleCrop>false</ScaleCrop>
  <Company>ARIS</Company>
  <LinksUpToDate>false</LinksUpToDate>
  <CharactersWithSpaces>19235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Cleary</dc:creator>
  <cp:keywords/>
  <dc:description/>
  <cp:lastModifiedBy>Jane Cook</cp:lastModifiedBy>
  <cp:revision>2</cp:revision>
  <cp:lastPrinted>2019-01-10T14:00:00Z</cp:lastPrinted>
  <dcterms:created xsi:type="dcterms:W3CDTF">2022-02-12T18:34:00Z</dcterms:created>
  <dcterms:modified xsi:type="dcterms:W3CDTF">2022-02-12T18:34:00Z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UC_frmCoverSelector">
    <vt:lpwstr>C1I0</vt:lpwstr>
  </property>
  <property fmtid="{D5CDD505-2E9C-101B-9397-08002B2CF9AE}" pid="3" name="TUC_Sabon_1">
    <vt:lpwstr>Endnote Text</vt:lpwstr>
  </property>
  <property fmtid="{D5CDD505-2E9C-101B-9397-08002B2CF9AE}" pid="4" name="TUC_Sabon_2">
    <vt:lpwstr>Footnote Text</vt:lpwstr>
  </property>
  <property fmtid="{D5CDD505-2E9C-101B-9397-08002B2CF9AE}" pid="5" name="TUC_Sabon_3">
    <vt:lpwstr>T5Bullet</vt:lpwstr>
  </property>
  <property fmtid="{D5CDD505-2E9C-101B-9397-08002B2CF9AE}" pid="6" name="TUC_Sabon_4">
    <vt:lpwstr>T5TextBody</vt:lpwstr>
  </property>
  <property fmtid="{D5CDD505-2E9C-101B-9397-08002B2CF9AE}" pid="7" name="ContentTypeId">
    <vt:lpwstr>0x010100F7165B0442D620488D2DDFD9534533E9</vt:lpwstr>
  </property>
  <property fmtid="{D5CDD505-2E9C-101B-9397-08002B2CF9AE}" pid="8" name="Order">
    <vt:r8>3300</vt:r8>
  </property>
  <property fmtid="{D5CDD505-2E9C-101B-9397-08002B2CF9AE}" pid="9" name="xd_Signature">
    <vt:bool>false</vt:bool>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SharedWithUsers">
    <vt:lpwstr>25;#Wilf Sullivan;#34;#Black Workers Conference;#35;#OSDAdmin TUC;#29;#Sue Coe;#30;#Alice Moss;#27;#Natasha Owusu</vt:lpwstr>
  </property>
</Properties>
</file>